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34" w:rsidRPr="006C7534" w:rsidRDefault="006C7534" w:rsidP="006C7534">
      <w:pPr>
        <w:tabs>
          <w:tab w:val="left" w:pos="142"/>
        </w:tabs>
        <w:ind w:left="7356" w:hanging="3108"/>
        <w:contextualSpacing/>
        <w:jc w:val="right"/>
        <w:rPr>
          <w:sz w:val="24"/>
          <w:szCs w:val="24"/>
          <w:lang w:val="ru-RU"/>
        </w:rPr>
      </w:pPr>
      <w:r w:rsidRPr="006C7534">
        <w:rPr>
          <w:sz w:val="24"/>
          <w:szCs w:val="24"/>
          <w:lang w:val="ru-RU"/>
        </w:rPr>
        <w:t>Приложение № 1</w:t>
      </w:r>
    </w:p>
    <w:p w:rsidR="006C7534" w:rsidRPr="006C7534" w:rsidRDefault="006C7534" w:rsidP="006C7534">
      <w:pPr>
        <w:tabs>
          <w:tab w:val="left" w:pos="142"/>
        </w:tabs>
        <w:ind w:left="7356" w:hanging="3108"/>
        <w:contextualSpacing/>
        <w:jc w:val="right"/>
        <w:rPr>
          <w:sz w:val="24"/>
          <w:szCs w:val="24"/>
          <w:lang w:val="ru-RU"/>
        </w:rPr>
      </w:pPr>
      <w:r w:rsidRPr="006C7534">
        <w:rPr>
          <w:sz w:val="24"/>
          <w:szCs w:val="24"/>
          <w:lang w:val="ru-RU"/>
        </w:rPr>
        <w:t xml:space="preserve">к приказу МКУ </w:t>
      </w:r>
    </w:p>
    <w:p w:rsidR="006C7534" w:rsidRPr="006C7534" w:rsidRDefault="006C7534" w:rsidP="006C7534">
      <w:pPr>
        <w:tabs>
          <w:tab w:val="left" w:pos="142"/>
        </w:tabs>
        <w:ind w:left="7356" w:hanging="3108"/>
        <w:contextualSpacing/>
        <w:jc w:val="right"/>
        <w:rPr>
          <w:sz w:val="24"/>
          <w:szCs w:val="24"/>
          <w:lang w:val="ru-RU"/>
        </w:rPr>
      </w:pPr>
      <w:r w:rsidRPr="006C7534">
        <w:rPr>
          <w:sz w:val="24"/>
          <w:szCs w:val="24"/>
          <w:lang w:val="ru-RU"/>
        </w:rPr>
        <w:t>«Управление образования</w:t>
      </w:r>
    </w:p>
    <w:p w:rsidR="006C7534" w:rsidRPr="006C7534" w:rsidRDefault="006C7534" w:rsidP="006C7534">
      <w:pPr>
        <w:tabs>
          <w:tab w:val="left" w:pos="142"/>
        </w:tabs>
        <w:ind w:left="7356" w:hanging="3108"/>
        <w:contextualSpacing/>
        <w:jc w:val="right"/>
        <w:rPr>
          <w:sz w:val="24"/>
          <w:szCs w:val="24"/>
          <w:lang w:val="ru-RU"/>
        </w:rPr>
      </w:pPr>
      <w:r w:rsidRPr="006C7534">
        <w:rPr>
          <w:sz w:val="24"/>
          <w:szCs w:val="24"/>
          <w:lang w:val="ru-RU"/>
        </w:rPr>
        <w:t>Чернянского района</w:t>
      </w:r>
    </w:p>
    <w:p w:rsidR="006C7534" w:rsidRPr="0006105C" w:rsidRDefault="006C7534" w:rsidP="006C7534">
      <w:pPr>
        <w:keepNext/>
        <w:spacing w:after="0" w:line="240" w:lineRule="auto"/>
        <w:jc w:val="right"/>
        <w:outlineLvl w:val="3"/>
        <w:rPr>
          <w:sz w:val="24"/>
          <w:szCs w:val="24"/>
          <w:lang w:val="ru-RU"/>
        </w:rPr>
      </w:pPr>
      <w:r w:rsidRPr="006C7534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17</w:t>
      </w:r>
      <w:r w:rsidRPr="006C7534">
        <w:rPr>
          <w:sz w:val="24"/>
          <w:szCs w:val="24"/>
          <w:lang w:val="ru-RU"/>
        </w:rPr>
        <w:t xml:space="preserve">» </w:t>
      </w:r>
      <w:r w:rsidRPr="0006105C">
        <w:rPr>
          <w:sz w:val="24"/>
          <w:szCs w:val="24"/>
          <w:lang w:val="ru-RU"/>
        </w:rPr>
        <w:t>марта</w:t>
      </w:r>
      <w:r w:rsidRPr="006C7534">
        <w:rPr>
          <w:sz w:val="24"/>
          <w:szCs w:val="24"/>
          <w:lang w:val="ru-RU"/>
        </w:rPr>
        <w:t xml:space="preserve"> 202</w:t>
      </w:r>
      <w:r w:rsidRPr="0006105C">
        <w:rPr>
          <w:sz w:val="24"/>
          <w:szCs w:val="24"/>
          <w:lang w:val="ru-RU"/>
        </w:rPr>
        <w:t>3</w:t>
      </w:r>
      <w:r w:rsidRPr="006C7534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219</w:t>
      </w:r>
    </w:p>
    <w:p w:rsidR="006C7534" w:rsidRPr="006C7534" w:rsidRDefault="006C7534" w:rsidP="006C7534">
      <w:pPr>
        <w:tabs>
          <w:tab w:val="left" w:pos="720"/>
          <w:tab w:val="left" w:pos="1080"/>
        </w:tabs>
        <w:spacing w:after="0" w:line="240" w:lineRule="auto"/>
        <w:rPr>
          <w:sz w:val="26"/>
          <w:szCs w:val="26"/>
          <w:lang w:val="ru-RU"/>
        </w:rPr>
      </w:pPr>
    </w:p>
    <w:p w:rsidR="006C7534" w:rsidRPr="006C7534" w:rsidRDefault="006C7534" w:rsidP="006C7534">
      <w:pPr>
        <w:spacing w:after="0" w:line="240" w:lineRule="auto"/>
        <w:ind w:left="3538" w:hanging="3538"/>
        <w:jc w:val="center"/>
        <w:rPr>
          <w:b/>
          <w:sz w:val="26"/>
          <w:szCs w:val="26"/>
          <w:lang w:val="ru-RU"/>
        </w:rPr>
      </w:pPr>
    </w:p>
    <w:p w:rsidR="006C7534" w:rsidRPr="006C7534" w:rsidRDefault="006C7534" w:rsidP="006C7534">
      <w:pPr>
        <w:spacing w:after="0" w:line="240" w:lineRule="auto"/>
        <w:ind w:left="3538" w:hanging="3538"/>
        <w:jc w:val="center"/>
        <w:rPr>
          <w:b/>
          <w:sz w:val="26"/>
          <w:szCs w:val="26"/>
          <w:lang w:val="ru-RU"/>
        </w:rPr>
      </w:pPr>
    </w:p>
    <w:p w:rsidR="006C7534" w:rsidRPr="0055216E" w:rsidRDefault="006C7534" w:rsidP="006C7534">
      <w:pPr>
        <w:spacing w:after="0" w:line="240" w:lineRule="auto"/>
        <w:ind w:left="3538" w:hanging="3538"/>
        <w:jc w:val="center"/>
        <w:rPr>
          <w:b/>
          <w:sz w:val="26"/>
          <w:szCs w:val="26"/>
          <w:lang/>
        </w:rPr>
      </w:pPr>
      <w:r w:rsidRPr="0055216E">
        <w:rPr>
          <w:b/>
          <w:sz w:val="26"/>
          <w:szCs w:val="26"/>
          <w:lang/>
        </w:rPr>
        <w:t>ПОЛОЖЕНИЕ</w:t>
      </w:r>
    </w:p>
    <w:p w:rsidR="006C7534" w:rsidRPr="0006105C" w:rsidRDefault="006C7534" w:rsidP="006C7534">
      <w:pPr>
        <w:spacing w:after="19"/>
        <w:ind w:left="2103" w:right="2038" w:firstLine="159"/>
        <w:jc w:val="center"/>
        <w:rPr>
          <w:sz w:val="26"/>
          <w:szCs w:val="26"/>
          <w:lang w:val="ru-RU"/>
        </w:rPr>
      </w:pPr>
      <w:r w:rsidRPr="0006105C">
        <w:rPr>
          <w:sz w:val="26"/>
          <w:szCs w:val="26"/>
          <w:lang w:val="ru-RU"/>
        </w:rPr>
        <w:t>о проведении областного Пасхального конкурса-фестиваля детского творчества</w:t>
      </w:r>
    </w:p>
    <w:p w:rsidR="006C7534" w:rsidRPr="0006105C" w:rsidRDefault="006C7534" w:rsidP="006C7534">
      <w:pPr>
        <w:spacing w:after="628"/>
        <w:ind w:left="712" w:right="630" w:hanging="10"/>
        <w:jc w:val="center"/>
        <w:rPr>
          <w:sz w:val="26"/>
          <w:szCs w:val="26"/>
          <w:lang w:val="ru-RU"/>
        </w:rPr>
      </w:pPr>
      <w:r w:rsidRPr="0006105C">
        <w:rPr>
          <w:sz w:val="26"/>
          <w:szCs w:val="26"/>
          <w:lang w:val="ru-RU"/>
        </w:rPr>
        <w:t>«Радость души моей!»</w:t>
      </w:r>
    </w:p>
    <w:p w:rsidR="006C7534" w:rsidRPr="000D302E" w:rsidRDefault="006C7534" w:rsidP="006C7534">
      <w:pPr>
        <w:spacing w:after="19"/>
        <w:ind w:left="712" w:right="357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Общие положения</w:t>
      </w:r>
    </w:p>
    <w:p w:rsidR="006C7534" w:rsidRPr="000D302E" w:rsidRDefault="006C7534" w:rsidP="006C7534">
      <w:pPr>
        <w:spacing w:after="37"/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Настоящее положение определяет порядок организации и проведения районного Пасхального конкурса-фестиваля детского творчества «Радость души моей!» </w:t>
      </w:r>
      <w:r w:rsidRPr="00CD2C07">
        <w:rPr>
          <w:sz w:val="26"/>
          <w:szCs w:val="26"/>
          <w:lang w:val="ru-RU"/>
        </w:rPr>
        <w:t>(далее</w:t>
      </w:r>
      <w:r w:rsidRPr="000D302E">
        <w:rPr>
          <w:sz w:val="26"/>
          <w:szCs w:val="26"/>
          <w:lang w:val="ru-RU"/>
        </w:rPr>
        <w:t xml:space="preserve"> - </w:t>
      </w:r>
      <w:r w:rsidRPr="00CD2C07">
        <w:rPr>
          <w:sz w:val="26"/>
          <w:szCs w:val="26"/>
          <w:lang w:val="ru-RU"/>
        </w:rPr>
        <w:t xml:space="preserve">Фестиваль), его ресурсное и информационное обеспечение. </w:t>
      </w:r>
      <w:r w:rsidRPr="000D302E">
        <w:rPr>
          <w:sz w:val="26"/>
          <w:szCs w:val="26"/>
          <w:lang w:val="ru-RU"/>
        </w:rPr>
        <w:t>Проведение Фестиваля ориентировано на развитие творческих способностей обучающихся.</w:t>
      </w:r>
    </w:p>
    <w:p w:rsidR="006C7534" w:rsidRPr="000D302E" w:rsidRDefault="006C7534" w:rsidP="006C7534">
      <w:pPr>
        <w:spacing w:after="97"/>
        <w:ind w:left="712" w:right="666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Цели и задачи Фестиваля</w:t>
      </w:r>
    </w:p>
    <w:p w:rsidR="006C7534" w:rsidRPr="000D302E" w:rsidRDefault="006C7534" w:rsidP="006C7534">
      <w:pPr>
        <w:spacing w:after="0" w:line="266" w:lineRule="auto"/>
        <w:ind w:left="0" w:firstLine="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- духовно-нравственное и гражданско-патриотическое воспитание детей и молодёжи через изучение истории, традиций и культуры России, родного края;</w:t>
      </w:r>
    </w:p>
    <w:p w:rsidR="006C7534" w:rsidRPr="000D302E" w:rsidRDefault="006C7534" w:rsidP="006C7534">
      <w:pPr>
        <w:spacing w:after="0" w:line="266" w:lineRule="auto"/>
        <w:ind w:left="0" w:firstLine="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- создание благоприятных условий для духовно-нравственного развития и гражданско-патриотического воспитания детей и молодёжи области;</w:t>
      </w:r>
    </w:p>
    <w:p w:rsidR="006C7534" w:rsidRPr="000D302E" w:rsidRDefault="006C7534" w:rsidP="006C7534">
      <w:pPr>
        <w:spacing w:after="0"/>
        <w:ind w:left="0" w:firstLine="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- духовно-нравственное и эстетическое просвещение детей и молодёжи, формирование у них любви к Родине, родному краю, интереса к истории православной культуры;</w:t>
      </w:r>
    </w:p>
    <w:p w:rsidR="006C7534" w:rsidRDefault="006C7534" w:rsidP="006C7534">
      <w:pPr>
        <w:spacing w:after="0" w:line="266" w:lineRule="auto"/>
        <w:ind w:left="0" w:firstLine="0"/>
        <w:rPr>
          <w:noProof/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- возрождение интереса к традициям православия, к истории и художественно-культурному наследию </w:t>
      </w:r>
      <w:proofErr w:type="spellStart"/>
      <w:r w:rsidRPr="000D302E">
        <w:rPr>
          <w:sz w:val="26"/>
          <w:szCs w:val="26"/>
          <w:lang w:val="ru-RU"/>
        </w:rPr>
        <w:t>Белгородчины</w:t>
      </w:r>
      <w:proofErr w:type="spellEnd"/>
      <w:r w:rsidRPr="000D302E">
        <w:rPr>
          <w:sz w:val="26"/>
          <w:szCs w:val="26"/>
          <w:lang w:val="ru-RU"/>
        </w:rPr>
        <w:t xml:space="preserve">, укреплению семейных ценностей; </w:t>
      </w:r>
    </w:p>
    <w:p w:rsidR="006C7534" w:rsidRPr="000D302E" w:rsidRDefault="006C7534" w:rsidP="006C7534">
      <w:pPr>
        <w:spacing w:after="0" w:line="266" w:lineRule="auto"/>
        <w:ind w:left="0" w:firstLine="0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 xml:space="preserve">- </w:t>
      </w:r>
      <w:r w:rsidRPr="000D302E">
        <w:rPr>
          <w:sz w:val="26"/>
          <w:szCs w:val="26"/>
          <w:lang w:val="ru-RU"/>
        </w:rPr>
        <w:t>организация досуга детей и молодёжи, развитие творческих способностей;</w:t>
      </w:r>
    </w:p>
    <w:p w:rsidR="006C7534" w:rsidRPr="000D302E" w:rsidRDefault="006C7534" w:rsidP="006C7534">
      <w:pPr>
        <w:spacing w:after="0" w:line="266" w:lineRule="auto"/>
        <w:ind w:left="0" w:firstLine="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- развитие различных видов декоративно-прикладного творчества среди детей и молодёжи;</w:t>
      </w:r>
    </w:p>
    <w:p w:rsidR="006C7534" w:rsidRPr="000D302E" w:rsidRDefault="006C7534" w:rsidP="006C7534">
      <w:pPr>
        <w:spacing w:after="0" w:line="266" w:lineRule="auto"/>
        <w:ind w:left="0" w:firstLine="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- выявление и поддержка одарённых детей и молодёжи. </w:t>
      </w:r>
    </w:p>
    <w:p w:rsidR="006C7534" w:rsidRPr="000D302E" w:rsidRDefault="006C7534" w:rsidP="006C7534">
      <w:pPr>
        <w:spacing w:after="135" w:line="266" w:lineRule="auto"/>
        <w:ind w:left="201" w:right="21" w:firstLine="0"/>
        <w:jc w:val="center"/>
        <w:rPr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Участники</w:t>
      </w:r>
    </w:p>
    <w:p w:rsidR="006C7534" w:rsidRPr="000D302E" w:rsidRDefault="006C7534" w:rsidP="006C7534">
      <w:pPr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К участию в Фестивале приглашаются </w:t>
      </w:r>
      <w:proofErr w:type="gramStart"/>
      <w:r w:rsidRPr="000D302E">
        <w:rPr>
          <w:sz w:val="26"/>
          <w:szCs w:val="26"/>
          <w:lang w:val="ru-RU"/>
        </w:rPr>
        <w:t>обучающиеся</w:t>
      </w:r>
      <w:proofErr w:type="gramEnd"/>
      <w:r w:rsidRPr="000D302E">
        <w:rPr>
          <w:sz w:val="26"/>
          <w:szCs w:val="26"/>
          <w:lang w:val="ru-RU"/>
        </w:rPr>
        <w:t xml:space="preserve"> образовательных организаций </w:t>
      </w:r>
      <w:proofErr w:type="spellStart"/>
      <w:r w:rsidRPr="000D302E">
        <w:rPr>
          <w:sz w:val="26"/>
          <w:szCs w:val="26"/>
          <w:lang w:val="ru-RU"/>
        </w:rPr>
        <w:t>Чернянского</w:t>
      </w:r>
      <w:proofErr w:type="spellEnd"/>
      <w:r w:rsidRPr="000D302E">
        <w:rPr>
          <w:sz w:val="26"/>
          <w:szCs w:val="26"/>
          <w:lang w:val="ru-RU"/>
        </w:rPr>
        <w:t xml:space="preserve"> района в возрасте от 5 до 18 лет.</w:t>
      </w:r>
    </w:p>
    <w:p w:rsidR="006C7534" w:rsidRDefault="006C7534" w:rsidP="006C7534">
      <w:pPr>
        <w:spacing w:after="19"/>
        <w:ind w:left="712" w:right="688" w:hanging="10"/>
        <w:jc w:val="center"/>
        <w:rPr>
          <w:b/>
          <w:sz w:val="26"/>
          <w:szCs w:val="26"/>
          <w:lang w:val="ru-RU"/>
        </w:rPr>
      </w:pPr>
    </w:p>
    <w:p w:rsidR="006C7534" w:rsidRPr="000D302E" w:rsidRDefault="006C7534" w:rsidP="006C7534">
      <w:pPr>
        <w:spacing w:after="19"/>
        <w:ind w:left="712" w:right="688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Содержание Фестиваля</w:t>
      </w:r>
    </w:p>
    <w:p w:rsidR="006C7534" w:rsidRPr="000D302E" w:rsidRDefault="006C7534" w:rsidP="006C7534">
      <w:pPr>
        <w:ind w:left="35" w:right="21" w:firstLine="67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В рамках первого этапа (образовательной организации) и второго этапа (муниципального) предлагается организовать и провести в образовательных организациях цикл культурно-массовых мероприятий, приуроченных ко дню Светлой Пасхи (возможен </w:t>
      </w:r>
      <w:proofErr w:type="spellStart"/>
      <w:r w:rsidRPr="000D302E">
        <w:rPr>
          <w:sz w:val="26"/>
          <w:szCs w:val="26"/>
          <w:lang w:val="ru-RU"/>
        </w:rPr>
        <w:t>очно-заочный</w:t>
      </w:r>
      <w:proofErr w:type="spellEnd"/>
      <w:r w:rsidRPr="000D302E">
        <w:rPr>
          <w:sz w:val="26"/>
          <w:szCs w:val="26"/>
          <w:lang w:val="ru-RU"/>
        </w:rPr>
        <w:t xml:space="preserve"> формат проведения):</w:t>
      </w:r>
    </w:p>
    <w:p w:rsidR="006C7534" w:rsidRPr="000D302E" w:rsidRDefault="006C7534" w:rsidP="006C7534">
      <w:pPr>
        <w:ind w:right="21"/>
        <w:rPr>
          <w:noProof/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- пасхальные выставки (выставки-распродажи) работ изобразительного и декоративно-прикладного творчества (пасхальные поделки и сувениры «Светлое </w:t>
      </w:r>
      <w:r w:rsidRPr="000D302E">
        <w:rPr>
          <w:sz w:val="26"/>
          <w:szCs w:val="26"/>
          <w:lang w:val="ru-RU"/>
        </w:rPr>
        <w:lastRenderedPageBreak/>
        <w:t xml:space="preserve">Воскресение», декоративное оформление пасхальных яиц, пасхальные подарки и т.п.), фотовыставки; </w:t>
      </w:r>
    </w:p>
    <w:p w:rsidR="006C7534" w:rsidRPr="000D302E" w:rsidRDefault="006C7534" w:rsidP="006C7534">
      <w:pPr>
        <w:ind w:right="21"/>
        <w:rPr>
          <w:sz w:val="26"/>
          <w:szCs w:val="26"/>
          <w:lang w:val="ru-RU"/>
        </w:rPr>
      </w:pPr>
      <w:r w:rsidRPr="000D302E">
        <w:rPr>
          <w:noProof/>
          <w:sz w:val="26"/>
          <w:szCs w:val="26"/>
          <w:lang w:val="ru-RU"/>
        </w:rPr>
        <w:t xml:space="preserve">- </w:t>
      </w:r>
      <w:r w:rsidRPr="000D302E">
        <w:rPr>
          <w:sz w:val="26"/>
          <w:szCs w:val="26"/>
          <w:lang w:val="ru-RU"/>
        </w:rPr>
        <w:t>кулинарные конкурсы (на лучший пасхальный кулич и его рецепт, роспись яиц, оформление праздничного пасхального стола и т.п.);</w:t>
      </w:r>
    </w:p>
    <w:p w:rsidR="006C7534" w:rsidRPr="000D302E" w:rsidRDefault="006C7534" w:rsidP="006C7534">
      <w:pPr>
        <w:ind w:right="2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- </w:t>
      </w:r>
      <w:proofErr w:type="spellStart"/>
      <w:r w:rsidRPr="000D302E">
        <w:rPr>
          <w:sz w:val="26"/>
          <w:szCs w:val="26"/>
          <w:lang w:val="ru-RU"/>
        </w:rPr>
        <w:t>досуговые</w:t>
      </w:r>
      <w:proofErr w:type="spellEnd"/>
      <w:r w:rsidRPr="000D302E">
        <w:rPr>
          <w:sz w:val="26"/>
          <w:szCs w:val="26"/>
          <w:lang w:val="ru-RU"/>
        </w:rPr>
        <w:t xml:space="preserve"> мероприятия (концерты, фестивали, фольклорные праздники, спектакли и т.п.).</w:t>
      </w:r>
    </w:p>
    <w:p w:rsidR="006C7534" w:rsidRPr="000D302E" w:rsidRDefault="006C7534" w:rsidP="006C7534">
      <w:pPr>
        <w:spacing w:after="19"/>
        <w:ind w:left="712" w:right="688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Творческий конкурс «Свет православия, свет души»</w:t>
      </w:r>
    </w:p>
    <w:p w:rsidR="006C7534" w:rsidRPr="000D302E" w:rsidRDefault="006C7534" w:rsidP="006C7534">
      <w:pPr>
        <w:spacing w:after="69" w:line="259" w:lineRule="auto"/>
        <w:ind w:left="168" w:right="137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(исследовательские работы)</w:t>
      </w:r>
    </w:p>
    <w:p w:rsidR="006C7534" w:rsidRPr="000D302E" w:rsidRDefault="006C7534" w:rsidP="006C7534">
      <w:pPr>
        <w:spacing w:after="38"/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Для участия в творческом конкурсе предоставляются исследовательские работы, направленные на изучение истории, традиций и культуры России, родного края и способствующие духовно-нравственному развитию и гражданско-патриотическому воспитанию, по двум номинациям:</w:t>
      </w:r>
    </w:p>
    <w:p w:rsidR="006C7534" w:rsidRPr="000D302E" w:rsidRDefault="006C7534" w:rsidP="006C7534">
      <w:pPr>
        <w:numPr>
          <w:ilvl w:val="0"/>
          <w:numId w:val="1"/>
        </w:numPr>
        <w:spacing w:after="51"/>
        <w:ind w:right="21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«История возникновения праздника Пасхи - Светлого Христова Воскресения».</w:t>
      </w:r>
    </w:p>
    <w:p w:rsidR="006C7534" w:rsidRPr="000D302E" w:rsidRDefault="006C7534" w:rsidP="006C7534">
      <w:pPr>
        <w:spacing w:after="44"/>
        <w:ind w:left="730" w:right="21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t>Возможные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темы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для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исследования</w:t>
      </w:r>
      <w:proofErr w:type="spellEnd"/>
      <w:r w:rsidRPr="000D302E">
        <w:rPr>
          <w:sz w:val="26"/>
          <w:szCs w:val="26"/>
        </w:rPr>
        <w:t>: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Народные традиции русской пасхальной недели.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Народные игры, связанные с пасхальными традициями. - Пасхальные приметы и обычаи.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t>Пасха</w:t>
      </w:r>
      <w:proofErr w:type="spellEnd"/>
      <w:r w:rsidRPr="000D302E">
        <w:rPr>
          <w:sz w:val="26"/>
          <w:szCs w:val="26"/>
        </w:rPr>
        <w:t xml:space="preserve"> </w:t>
      </w:r>
      <w:r w:rsidRPr="000D302E">
        <w:rPr>
          <w:sz w:val="26"/>
          <w:szCs w:val="26"/>
          <w:lang w:val="ru-RU"/>
        </w:rPr>
        <w:t>-</w:t>
      </w:r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семейный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праздник</w:t>
      </w:r>
      <w:proofErr w:type="spellEnd"/>
      <w:r w:rsidRPr="000D302E">
        <w:rPr>
          <w:sz w:val="26"/>
          <w:szCs w:val="26"/>
        </w:rPr>
        <w:t>.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Дела добра и милосердия и т.п.</w:t>
      </w:r>
    </w:p>
    <w:p w:rsidR="006C7534" w:rsidRPr="000D302E" w:rsidRDefault="006C7534" w:rsidP="006C7534">
      <w:pPr>
        <w:numPr>
          <w:ilvl w:val="0"/>
          <w:numId w:val="1"/>
        </w:numPr>
        <w:spacing w:after="44"/>
        <w:ind w:right="21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 xml:space="preserve">«Жизнь и служение </w:t>
      </w:r>
      <w:proofErr w:type="spellStart"/>
      <w:r w:rsidRPr="000D302E">
        <w:rPr>
          <w:b/>
          <w:sz w:val="26"/>
          <w:szCs w:val="26"/>
          <w:lang w:val="ru-RU"/>
        </w:rPr>
        <w:t>священномученика</w:t>
      </w:r>
      <w:proofErr w:type="spellEnd"/>
      <w:r w:rsidRPr="000D302E">
        <w:rPr>
          <w:b/>
          <w:sz w:val="26"/>
          <w:szCs w:val="26"/>
          <w:lang w:val="ru-RU"/>
        </w:rPr>
        <w:t xml:space="preserve"> </w:t>
      </w:r>
      <w:proofErr w:type="spellStart"/>
      <w:r w:rsidRPr="000D302E">
        <w:rPr>
          <w:b/>
          <w:sz w:val="26"/>
          <w:szCs w:val="26"/>
          <w:lang w:val="ru-RU"/>
        </w:rPr>
        <w:t>Онуфрия</w:t>
      </w:r>
      <w:proofErr w:type="spellEnd"/>
      <w:r w:rsidRPr="000D302E">
        <w:rPr>
          <w:b/>
          <w:sz w:val="26"/>
          <w:szCs w:val="26"/>
          <w:lang w:val="ru-RU"/>
        </w:rPr>
        <w:t xml:space="preserve"> (</w:t>
      </w:r>
      <w:proofErr w:type="spellStart"/>
      <w:r w:rsidRPr="000D302E">
        <w:rPr>
          <w:b/>
          <w:sz w:val="26"/>
          <w:szCs w:val="26"/>
          <w:lang w:val="ru-RU"/>
        </w:rPr>
        <w:t>Гагалюка</w:t>
      </w:r>
      <w:proofErr w:type="spellEnd"/>
      <w:r w:rsidRPr="000D302E">
        <w:rPr>
          <w:b/>
          <w:sz w:val="26"/>
          <w:szCs w:val="26"/>
          <w:lang w:val="ru-RU"/>
        </w:rPr>
        <w:t xml:space="preserve">), архиепископа </w:t>
      </w:r>
      <w:proofErr w:type="spellStart"/>
      <w:r w:rsidRPr="000D302E">
        <w:rPr>
          <w:b/>
          <w:sz w:val="26"/>
          <w:szCs w:val="26"/>
          <w:lang w:val="ru-RU"/>
        </w:rPr>
        <w:t>Старооскольского</w:t>
      </w:r>
      <w:proofErr w:type="spellEnd"/>
      <w:r w:rsidRPr="000D302E">
        <w:rPr>
          <w:b/>
          <w:sz w:val="26"/>
          <w:szCs w:val="26"/>
          <w:lang w:val="ru-RU"/>
        </w:rPr>
        <w:t>».</w:t>
      </w:r>
    </w:p>
    <w:p w:rsidR="006C7534" w:rsidRPr="000D302E" w:rsidRDefault="006C7534" w:rsidP="006C7534">
      <w:pPr>
        <w:spacing w:after="74"/>
        <w:ind w:left="716" w:right="21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t>Возможные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темы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для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исследования</w:t>
      </w:r>
      <w:proofErr w:type="spellEnd"/>
      <w:r w:rsidRPr="000D302E">
        <w:rPr>
          <w:sz w:val="26"/>
          <w:szCs w:val="26"/>
        </w:rPr>
        <w:t>:</w:t>
      </w:r>
    </w:p>
    <w:p w:rsidR="006C7534" w:rsidRPr="000D302E" w:rsidRDefault="006C7534" w:rsidP="006C7534">
      <w:pPr>
        <w:numPr>
          <w:ilvl w:val="1"/>
          <w:numId w:val="1"/>
        </w:numPr>
        <w:spacing w:after="96"/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Нравственный потенциал духовного наследия архиепископа </w:t>
      </w:r>
      <w:proofErr w:type="spellStart"/>
      <w:r w:rsidRPr="000D302E">
        <w:rPr>
          <w:sz w:val="26"/>
          <w:szCs w:val="26"/>
          <w:lang w:val="ru-RU"/>
        </w:rPr>
        <w:t>Онуфрия</w:t>
      </w:r>
      <w:proofErr w:type="spellEnd"/>
      <w:r w:rsidRPr="000D302E">
        <w:rPr>
          <w:sz w:val="26"/>
          <w:szCs w:val="26"/>
          <w:lang w:val="ru-RU"/>
        </w:rPr>
        <w:t xml:space="preserve"> (</w:t>
      </w:r>
      <w:proofErr w:type="spellStart"/>
      <w:r w:rsidRPr="000D302E">
        <w:rPr>
          <w:sz w:val="26"/>
          <w:szCs w:val="26"/>
          <w:lang w:val="ru-RU"/>
        </w:rPr>
        <w:t>Гагалюка</w:t>
      </w:r>
      <w:proofErr w:type="spellEnd"/>
      <w:r w:rsidRPr="000D302E">
        <w:rPr>
          <w:sz w:val="26"/>
          <w:szCs w:val="26"/>
          <w:lang w:val="ru-RU"/>
        </w:rPr>
        <w:t>).</w:t>
      </w:r>
    </w:p>
    <w:p w:rsidR="006C7534" w:rsidRPr="000D302E" w:rsidRDefault="006C7534" w:rsidP="006C7534">
      <w:pPr>
        <w:numPr>
          <w:ilvl w:val="1"/>
          <w:numId w:val="1"/>
        </w:numPr>
        <w:spacing w:after="74"/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Духовные наставления архиепископа </w:t>
      </w:r>
      <w:proofErr w:type="spellStart"/>
      <w:r w:rsidRPr="000D302E">
        <w:rPr>
          <w:sz w:val="26"/>
          <w:szCs w:val="26"/>
          <w:lang w:val="ru-RU"/>
        </w:rPr>
        <w:t>Онуфрия</w:t>
      </w:r>
      <w:proofErr w:type="spellEnd"/>
      <w:r w:rsidRPr="000D302E">
        <w:rPr>
          <w:sz w:val="26"/>
          <w:szCs w:val="26"/>
          <w:lang w:val="ru-RU"/>
        </w:rPr>
        <w:t xml:space="preserve"> (</w:t>
      </w:r>
      <w:proofErr w:type="spellStart"/>
      <w:r w:rsidRPr="000D302E">
        <w:rPr>
          <w:sz w:val="26"/>
          <w:szCs w:val="26"/>
          <w:lang w:val="ru-RU"/>
        </w:rPr>
        <w:t>Гагалюка</w:t>
      </w:r>
      <w:proofErr w:type="spellEnd"/>
      <w:r w:rsidRPr="000D302E">
        <w:rPr>
          <w:sz w:val="26"/>
          <w:szCs w:val="26"/>
          <w:lang w:val="ru-RU"/>
        </w:rPr>
        <w:t xml:space="preserve">) и пути </w:t>
      </w: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0160" cy="10160"/>
            <wp:effectExtent l="19050" t="0" r="8890" b="0"/>
            <wp:docPr id="1" name="Picture 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02E">
        <w:rPr>
          <w:sz w:val="26"/>
          <w:szCs w:val="26"/>
          <w:lang w:val="ru-RU"/>
        </w:rPr>
        <w:t>к самоусовершенствованию.</w:t>
      </w:r>
    </w:p>
    <w:p w:rsidR="006C7534" w:rsidRPr="000D302E" w:rsidRDefault="006C7534" w:rsidP="006C7534">
      <w:pPr>
        <w:numPr>
          <w:ilvl w:val="1"/>
          <w:numId w:val="1"/>
        </w:numPr>
        <w:spacing w:after="99"/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Духовный облик </w:t>
      </w:r>
      <w:proofErr w:type="spellStart"/>
      <w:r w:rsidRPr="000D302E">
        <w:rPr>
          <w:sz w:val="26"/>
          <w:szCs w:val="26"/>
          <w:lang w:val="ru-RU"/>
        </w:rPr>
        <w:t>священномученика</w:t>
      </w:r>
      <w:proofErr w:type="spellEnd"/>
      <w:r w:rsidRPr="000D302E">
        <w:rPr>
          <w:sz w:val="26"/>
          <w:szCs w:val="26"/>
          <w:lang w:val="ru-RU"/>
        </w:rPr>
        <w:t xml:space="preserve"> архиепископа </w:t>
      </w:r>
      <w:proofErr w:type="spellStart"/>
      <w:r w:rsidRPr="000D302E">
        <w:rPr>
          <w:sz w:val="26"/>
          <w:szCs w:val="26"/>
          <w:lang w:val="ru-RU"/>
        </w:rPr>
        <w:t>Онуфрия</w:t>
      </w:r>
      <w:proofErr w:type="spellEnd"/>
      <w:r w:rsidRPr="000D302E">
        <w:rPr>
          <w:sz w:val="26"/>
          <w:szCs w:val="26"/>
          <w:lang w:val="ru-RU"/>
        </w:rPr>
        <w:t xml:space="preserve"> (</w:t>
      </w:r>
      <w:proofErr w:type="spellStart"/>
      <w:r w:rsidRPr="000D302E">
        <w:rPr>
          <w:sz w:val="26"/>
          <w:szCs w:val="26"/>
          <w:lang w:val="ru-RU"/>
        </w:rPr>
        <w:t>Гагалюка</w:t>
      </w:r>
      <w:proofErr w:type="spellEnd"/>
      <w:r w:rsidRPr="000D302E">
        <w:rPr>
          <w:sz w:val="26"/>
          <w:szCs w:val="26"/>
          <w:lang w:val="ru-RU"/>
        </w:rPr>
        <w:t>).</w:t>
      </w:r>
    </w:p>
    <w:p w:rsidR="006C7534" w:rsidRPr="000D302E" w:rsidRDefault="006C7534" w:rsidP="006C7534">
      <w:pPr>
        <w:numPr>
          <w:ilvl w:val="1"/>
          <w:numId w:val="1"/>
        </w:numPr>
        <w:spacing w:after="94"/>
        <w:ind w:left="907" w:right="21" w:hanging="19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Роль семьи в православном воспитании. Религия и дети в воззрениях архиепископа </w:t>
      </w:r>
      <w:proofErr w:type="spellStart"/>
      <w:r w:rsidRPr="000D302E">
        <w:rPr>
          <w:sz w:val="26"/>
          <w:szCs w:val="26"/>
          <w:lang w:val="ru-RU"/>
        </w:rPr>
        <w:t>Онуфрия</w:t>
      </w:r>
      <w:proofErr w:type="spellEnd"/>
      <w:r w:rsidRPr="000D302E">
        <w:rPr>
          <w:sz w:val="26"/>
          <w:szCs w:val="26"/>
          <w:lang w:val="ru-RU"/>
        </w:rPr>
        <w:t xml:space="preserve"> (</w:t>
      </w:r>
      <w:proofErr w:type="spellStart"/>
      <w:r w:rsidRPr="000D302E">
        <w:rPr>
          <w:sz w:val="26"/>
          <w:szCs w:val="26"/>
          <w:lang w:val="ru-RU"/>
        </w:rPr>
        <w:t>Гагалюка</w:t>
      </w:r>
      <w:proofErr w:type="spellEnd"/>
      <w:r w:rsidRPr="000D302E">
        <w:rPr>
          <w:sz w:val="26"/>
          <w:szCs w:val="26"/>
          <w:lang w:val="ru-RU"/>
        </w:rPr>
        <w:t>) и т.п.</w:t>
      </w:r>
    </w:p>
    <w:p w:rsidR="006C7534" w:rsidRPr="000D302E" w:rsidRDefault="006C7534" w:rsidP="006C7534">
      <w:pPr>
        <w:ind w:left="35" w:right="21" w:firstLine="699"/>
        <w:rPr>
          <w:sz w:val="26"/>
          <w:szCs w:val="26"/>
        </w:rPr>
      </w:pPr>
      <w:r w:rsidRPr="000D302E">
        <w:rPr>
          <w:sz w:val="26"/>
          <w:szCs w:val="26"/>
          <w:lang w:val="ru-RU"/>
        </w:rPr>
        <w:t xml:space="preserve">Темы в рамках номинаций творческого конкурса авторы могут предложить самостоятельно. </w:t>
      </w:r>
      <w:proofErr w:type="spellStart"/>
      <w:r w:rsidRPr="000D302E">
        <w:rPr>
          <w:sz w:val="26"/>
          <w:szCs w:val="26"/>
        </w:rPr>
        <w:t>Возрастные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категории</w:t>
      </w:r>
      <w:proofErr w:type="spellEnd"/>
      <w:r w:rsidRPr="000D302E">
        <w:rPr>
          <w:sz w:val="26"/>
          <w:szCs w:val="26"/>
        </w:rPr>
        <w:t>: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</w:rPr>
      </w:pPr>
      <w:r w:rsidRPr="000D302E">
        <w:rPr>
          <w:sz w:val="26"/>
          <w:szCs w:val="26"/>
        </w:rPr>
        <w:t xml:space="preserve">1-я </w:t>
      </w:r>
      <w:proofErr w:type="spellStart"/>
      <w:r w:rsidRPr="000D302E">
        <w:rPr>
          <w:sz w:val="26"/>
          <w:szCs w:val="26"/>
        </w:rPr>
        <w:t>группа</w:t>
      </w:r>
      <w:proofErr w:type="spellEnd"/>
      <w:r w:rsidRPr="000D302E">
        <w:rPr>
          <w:sz w:val="26"/>
          <w:szCs w:val="26"/>
          <w:lang w:val="ru-RU"/>
        </w:rPr>
        <w:t xml:space="preserve"> - </w:t>
      </w:r>
      <w:r w:rsidRPr="000D302E">
        <w:rPr>
          <w:sz w:val="26"/>
          <w:szCs w:val="26"/>
        </w:rPr>
        <w:t xml:space="preserve">13-15 </w:t>
      </w:r>
      <w:proofErr w:type="spellStart"/>
      <w:r w:rsidRPr="000D302E">
        <w:rPr>
          <w:sz w:val="26"/>
          <w:szCs w:val="26"/>
        </w:rPr>
        <w:t>лет</w:t>
      </w:r>
      <w:proofErr w:type="spellEnd"/>
      <w:r w:rsidRPr="000D302E">
        <w:rPr>
          <w:sz w:val="26"/>
          <w:szCs w:val="26"/>
        </w:rPr>
        <w:t>;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</w:rPr>
      </w:pPr>
      <w:r w:rsidRPr="000D302E">
        <w:rPr>
          <w:sz w:val="26"/>
          <w:szCs w:val="26"/>
        </w:rPr>
        <w:t xml:space="preserve">2-я </w:t>
      </w:r>
      <w:proofErr w:type="spellStart"/>
      <w:r w:rsidRPr="000D302E">
        <w:rPr>
          <w:sz w:val="26"/>
          <w:szCs w:val="26"/>
        </w:rPr>
        <w:t>группа</w:t>
      </w:r>
      <w:proofErr w:type="spellEnd"/>
      <w:r w:rsidRPr="000D302E">
        <w:rPr>
          <w:sz w:val="26"/>
          <w:szCs w:val="26"/>
        </w:rPr>
        <w:t xml:space="preserve"> </w:t>
      </w:r>
      <w:r w:rsidRPr="000D302E">
        <w:rPr>
          <w:sz w:val="26"/>
          <w:szCs w:val="26"/>
          <w:lang w:val="ru-RU"/>
        </w:rPr>
        <w:t xml:space="preserve">- </w:t>
      </w:r>
      <w:r w:rsidRPr="000D302E">
        <w:rPr>
          <w:sz w:val="26"/>
          <w:szCs w:val="26"/>
        </w:rPr>
        <w:t xml:space="preserve">16-18 </w:t>
      </w:r>
      <w:proofErr w:type="spellStart"/>
      <w:r w:rsidRPr="000D302E">
        <w:rPr>
          <w:sz w:val="26"/>
          <w:szCs w:val="26"/>
        </w:rPr>
        <w:t>лет</w:t>
      </w:r>
      <w:proofErr w:type="spellEnd"/>
      <w:r w:rsidRPr="000D302E">
        <w:rPr>
          <w:sz w:val="26"/>
          <w:szCs w:val="26"/>
        </w:rPr>
        <w:t>.</w:t>
      </w:r>
    </w:p>
    <w:p w:rsidR="006C7534" w:rsidRPr="000D302E" w:rsidRDefault="006C7534" w:rsidP="006C7534">
      <w:pPr>
        <w:spacing w:after="12" w:line="249" w:lineRule="auto"/>
        <w:ind w:left="50" w:right="21" w:firstLine="677"/>
        <w:rPr>
          <w:sz w:val="26"/>
          <w:szCs w:val="26"/>
          <w:lang w:val="ru-RU"/>
        </w:rPr>
      </w:pPr>
      <w:proofErr w:type="gramStart"/>
      <w:r w:rsidRPr="000D302E">
        <w:rPr>
          <w:b/>
          <w:sz w:val="26"/>
          <w:szCs w:val="26"/>
          <w:lang w:val="ru-RU"/>
        </w:rPr>
        <w:t>Конкурсы изобразительного и декоративно-прикладного творчества «Пасхальные мотивы»</w:t>
      </w:r>
      <w:r w:rsidRPr="000D302E">
        <w:rPr>
          <w:sz w:val="26"/>
          <w:szCs w:val="26"/>
          <w:lang w:val="ru-RU"/>
        </w:rPr>
        <w:t xml:space="preserve"> (живопись, роспись, резьба по дереву, лепка, вышивание, </w:t>
      </w:r>
      <w:proofErr w:type="spellStart"/>
      <w:r w:rsidRPr="000D302E">
        <w:rPr>
          <w:sz w:val="26"/>
          <w:szCs w:val="26"/>
          <w:lang w:val="ru-RU"/>
        </w:rPr>
        <w:t>бисероплетение</w:t>
      </w:r>
      <w:proofErr w:type="spellEnd"/>
      <w:r w:rsidRPr="000D302E">
        <w:rPr>
          <w:sz w:val="26"/>
          <w:szCs w:val="26"/>
          <w:lang w:val="ru-RU"/>
        </w:rPr>
        <w:t xml:space="preserve">, </w:t>
      </w:r>
      <w:proofErr w:type="spellStart"/>
      <w:r w:rsidRPr="000D302E">
        <w:rPr>
          <w:sz w:val="26"/>
          <w:szCs w:val="26"/>
          <w:lang w:val="ru-RU"/>
        </w:rPr>
        <w:t>декупаж</w:t>
      </w:r>
      <w:proofErr w:type="spellEnd"/>
      <w:r w:rsidRPr="000D302E">
        <w:rPr>
          <w:sz w:val="26"/>
          <w:szCs w:val="26"/>
          <w:lang w:val="ru-RU"/>
        </w:rPr>
        <w:t xml:space="preserve"> и т.п.) по двум номинациям:</w:t>
      </w:r>
      <w:proofErr w:type="gramEnd"/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t>живопись</w:t>
      </w:r>
      <w:proofErr w:type="spellEnd"/>
      <w:r w:rsidRPr="000D302E">
        <w:rPr>
          <w:sz w:val="26"/>
          <w:szCs w:val="26"/>
        </w:rPr>
        <w:t>;</w:t>
      </w:r>
    </w:p>
    <w:p w:rsidR="006C7534" w:rsidRPr="000D302E" w:rsidRDefault="006C7534" w:rsidP="006C7534">
      <w:pPr>
        <w:numPr>
          <w:ilvl w:val="1"/>
          <w:numId w:val="1"/>
        </w:numPr>
        <w:ind w:left="907" w:right="21" w:hanging="194"/>
        <w:rPr>
          <w:sz w:val="26"/>
          <w:szCs w:val="26"/>
        </w:rPr>
      </w:pPr>
      <w:proofErr w:type="spellStart"/>
      <w:proofErr w:type="gramStart"/>
      <w:r w:rsidRPr="000D302E">
        <w:rPr>
          <w:sz w:val="26"/>
          <w:szCs w:val="26"/>
        </w:rPr>
        <w:t>декоративно-прикладное</w:t>
      </w:r>
      <w:proofErr w:type="spellEnd"/>
      <w:proofErr w:type="gram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творчество</w:t>
      </w:r>
      <w:proofErr w:type="spellEnd"/>
      <w:r w:rsidRPr="000D302E">
        <w:rPr>
          <w:sz w:val="26"/>
          <w:szCs w:val="26"/>
        </w:rPr>
        <w:t>.</w:t>
      </w:r>
    </w:p>
    <w:p w:rsidR="006C7534" w:rsidRDefault="006C7534" w:rsidP="006C7534">
      <w:pPr>
        <w:ind w:left="716" w:right="584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Возрастные категории: </w:t>
      </w:r>
    </w:p>
    <w:p w:rsidR="006C7534" w:rsidRPr="000D302E" w:rsidRDefault="006C7534" w:rsidP="006C7534">
      <w:pPr>
        <w:tabs>
          <w:tab w:val="left" w:pos="4820"/>
          <w:tab w:val="left" w:pos="5670"/>
        </w:tabs>
        <w:ind w:left="716" w:right="57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lastRenderedPageBreak/>
        <w:t>1-я группа -  5-6 лет;</w:t>
      </w:r>
      <w:r>
        <w:rPr>
          <w:sz w:val="26"/>
          <w:szCs w:val="26"/>
          <w:lang w:val="ru-RU"/>
        </w:rPr>
        <w:t xml:space="preserve"> 2-я г</w:t>
      </w:r>
      <w:r w:rsidRPr="000D302E">
        <w:rPr>
          <w:sz w:val="26"/>
          <w:szCs w:val="26"/>
          <w:lang w:val="ru-RU"/>
        </w:rPr>
        <w:t>руппа - 7-10 лет; - 3-я группа - 11-15 лет;  4-я группа - 16-18 лет.</w:t>
      </w:r>
    </w:p>
    <w:p w:rsidR="006C7534" w:rsidRPr="000D302E" w:rsidRDefault="006C7534" w:rsidP="006C7534">
      <w:pPr>
        <w:ind w:left="35" w:right="21" w:firstLine="713"/>
        <w:rPr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Фотоконкурс «Радость духовная»</w:t>
      </w:r>
      <w:r w:rsidRPr="000D302E">
        <w:rPr>
          <w:sz w:val="26"/>
          <w:szCs w:val="26"/>
          <w:lang w:val="ru-RU"/>
        </w:rPr>
        <w:t xml:space="preserve"> (фотографии, отражающие тему празднования Светлого Христова Воскресения - Пасхи и традиций, связанных с этим праздником, объединённых единой темой пасхальной радости).</w:t>
      </w:r>
    </w:p>
    <w:p w:rsidR="006C7534" w:rsidRPr="000D302E" w:rsidRDefault="006C7534" w:rsidP="006C7534">
      <w:pPr>
        <w:ind w:left="745" w:right="2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Конкурс проводится в следующих возрастных категориях:</w:t>
      </w:r>
    </w:p>
    <w:p w:rsidR="006C7534" w:rsidRPr="000D302E" w:rsidRDefault="006C7534" w:rsidP="006C7534">
      <w:pPr>
        <w:spacing w:after="0" w:line="266" w:lineRule="auto"/>
        <w:ind w:left="907" w:right="21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D302E">
        <w:rPr>
          <w:sz w:val="26"/>
          <w:szCs w:val="26"/>
          <w:lang w:val="ru-RU"/>
        </w:rPr>
        <w:t>1-я группа - 7-10 лет; 2-я группа - 11-15 лет; 3-я группа - 16-18 лет.</w:t>
      </w:r>
    </w:p>
    <w:p w:rsidR="006C7534" w:rsidRPr="000D302E" w:rsidRDefault="006C7534" w:rsidP="006C7534">
      <w:pPr>
        <w:spacing w:after="12" w:line="249" w:lineRule="auto"/>
        <w:ind w:left="737" w:right="21" w:hanging="10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Благотворительная акция «Дари добро!»</w:t>
      </w:r>
    </w:p>
    <w:p w:rsidR="006C7534" w:rsidRPr="000D302E" w:rsidRDefault="006C7534" w:rsidP="006C7534">
      <w:pPr>
        <w:spacing w:after="55"/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В рамках акции предлагается в период подготовки к празднованию Светлой Пасхи организовать оказание благотворительной помощи и проведение Пасхальных дней милосердия, чтобы поделиться светом Пасхи не только с нашими семьями и друзьями, но и с нуждающимися. В период проведения Пасхального фестиваля, в случае благоприятной обстановки, запланировать организацию благотворительных мероприятий в сельских поселениях, в образовательных организациях (школах, детских садах), социальных объектах (больницах, приютах, детских домах) </w:t>
      </w:r>
      <w:proofErr w:type="gramStart"/>
      <w:r w:rsidRPr="000D302E">
        <w:rPr>
          <w:sz w:val="26"/>
          <w:szCs w:val="26"/>
          <w:lang w:val="ru-RU"/>
        </w:rPr>
        <w:t>обучающимися</w:t>
      </w:r>
      <w:proofErr w:type="gramEnd"/>
      <w:r w:rsidRPr="000D302E">
        <w:rPr>
          <w:sz w:val="26"/>
          <w:szCs w:val="26"/>
          <w:lang w:val="ru-RU"/>
        </w:rPr>
        <w:t xml:space="preserve"> муниципальных организаций дополнительного образования (Домов и Центров детского творчества).</w:t>
      </w:r>
    </w:p>
    <w:p w:rsidR="006C7534" w:rsidRPr="000D302E" w:rsidRDefault="006C7534" w:rsidP="006C7534">
      <w:pPr>
        <w:spacing w:line="304" w:lineRule="auto"/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Работу по проведению Фестиваля необходимо организовать во взаимодействии с духовно-просветительскими центрами и благочиниями муниципальной территории.</w:t>
      </w:r>
    </w:p>
    <w:p w:rsidR="006C7534" w:rsidRPr="000D302E" w:rsidRDefault="006C7534" w:rsidP="006C7534">
      <w:pPr>
        <w:spacing w:after="55"/>
        <w:ind w:left="35" w:right="21" w:firstLine="706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Первый этап (на уровне образовательной организации) - проводится с 03 февраля по 10 апреля 2023 года. Организаторами и исполнителями являются руководители образовательных организаций.</w:t>
      </w:r>
    </w:p>
    <w:p w:rsidR="006C7534" w:rsidRPr="000D302E" w:rsidRDefault="006C7534" w:rsidP="006C7534">
      <w:pPr>
        <w:spacing w:after="42"/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Второй этап (муниципальный) - проводится с 10 апреля по 20 апреля 2023 года - оценка представленных работ по итогам первого этапа, направление работ победителей школьного этапа на третий (областной) этап Фестиваля.</w:t>
      </w:r>
    </w:p>
    <w:p w:rsidR="006C7534" w:rsidRPr="000D302E" w:rsidRDefault="006C7534" w:rsidP="006C7534">
      <w:pPr>
        <w:ind w:left="43" w:right="21" w:firstLine="677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На каждом этапе Фестиваля создаётся оргкомитет с правами жюри для его проведения и отбора лучших работ на следующий этап.</w:t>
      </w:r>
    </w:p>
    <w:p w:rsidR="006C7534" w:rsidRPr="000D302E" w:rsidRDefault="006C7534" w:rsidP="006C7534">
      <w:pPr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Образовательные организации, подведомственные министерству образования области, принимают участие в областном этапе Фестиваля. </w:t>
      </w: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0160" cy="20320"/>
            <wp:effectExtent l="19050" t="0" r="8890" b="0"/>
            <wp:docPr id="2" name="Picture 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34" w:rsidRPr="000D302E" w:rsidRDefault="006C7534" w:rsidP="006C7534">
      <w:pPr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По итогам первого этапа (школьного) на второй этап (муниципальный) Фестиваля направляются:</w:t>
      </w:r>
    </w:p>
    <w:p w:rsidR="006C7534" w:rsidRPr="000D302E" w:rsidRDefault="006C7534" w:rsidP="006C7534">
      <w:pPr>
        <w:spacing w:after="48"/>
        <w:ind w:left="35" w:right="21" w:firstLine="274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283845</wp:posOffset>
            </wp:positionH>
            <wp:positionV relativeFrom="paragraph">
              <wp:posOffset>148590</wp:posOffset>
            </wp:positionV>
            <wp:extent cx="18415" cy="13970"/>
            <wp:effectExtent l="19050" t="0" r="635" b="0"/>
            <wp:wrapSquare wrapText="bothSides"/>
            <wp:docPr id="4" name="Picture 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02E">
        <w:rPr>
          <w:sz w:val="26"/>
          <w:szCs w:val="26"/>
          <w:lang w:val="ru-RU"/>
        </w:rPr>
        <w:t xml:space="preserve">1. Письменные отчёты образовательных учреждений, о проведении Фестиваля в образовательных организациях в произвольной форме. </w:t>
      </w:r>
      <w:proofErr w:type="gramStart"/>
      <w:r w:rsidRPr="000D302E">
        <w:rPr>
          <w:sz w:val="26"/>
          <w:szCs w:val="26"/>
          <w:lang w:val="ru-RU"/>
        </w:rPr>
        <w:t xml:space="preserve">Письменный отчёт должен включать информацию о проведении Пасхальных выставок-распродаж, выставок работ изобразительного и декоративно-прикладного творчества, фотовыставок, кулинарных конкурсов, росписи яиц, оформления праздничного пасхального стола, </w:t>
      </w:r>
      <w:proofErr w:type="spellStart"/>
      <w:r w:rsidRPr="000D302E">
        <w:rPr>
          <w:sz w:val="26"/>
          <w:szCs w:val="26"/>
          <w:lang w:val="ru-RU"/>
        </w:rPr>
        <w:t>досуговых</w:t>
      </w:r>
      <w:proofErr w:type="spellEnd"/>
      <w:r w:rsidRPr="000D302E">
        <w:rPr>
          <w:sz w:val="26"/>
          <w:szCs w:val="26"/>
          <w:lang w:val="ru-RU"/>
        </w:rPr>
        <w:t xml:space="preserve"> мероприятий, в случае благоприятной обстановки - концертов, фестивалей, фольклорных праздников, спектаклей, благотворительной акции «Дари добро!».</w:t>
      </w:r>
      <w:proofErr w:type="gramEnd"/>
      <w:r w:rsidRPr="000D302E">
        <w:rPr>
          <w:sz w:val="26"/>
          <w:szCs w:val="26"/>
          <w:lang w:val="ru-RU"/>
        </w:rPr>
        <w:t xml:space="preserve"> Отчёты могут сопровождаться фотоматериалами.</w:t>
      </w:r>
    </w:p>
    <w:p w:rsidR="006C7534" w:rsidRPr="000D302E" w:rsidRDefault="006C7534" w:rsidP="006C7534">
      <w:pPr>
        <w:ind w:left="457" w:right="21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10160" cy="10160"/>
            <wp:effectExtent l="19050" t="0" r="8890" b="0"/>
            <wp:docPr id="3" name="Picture 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02E">
        <w:rPr>
          <w:sz w:val="26"/>
          <w:szCs w:val="26"/>
          <w:lang w:val="ru-RU"/>
        </w:rPr>
        <w:t xml:space="preserve"> 2. Работы победителей школьного этапа:</w:t>
      </w:r>
    </w:p>
    <w:p w:rsidR="006C7534" w:rsidRPr="000D302E" w:rsidRDefault="006C7534" w:rsidP="006C7534">
      <w:pPr>
        <w:spacing w:after="0" w:line="263" w:lineRule="auto"/>
        <w:ind w:right="21"/>
        <w:rPr>
          <w:sz w:val="26"/>
          <w:szCs w:val="26"/>
          <w:lang w:val="ru-RU"/>
        </w:rPr>
      </w:pPr>
      <w:proofErr w:type="gramStart"/>
      <w:r w:rsidRPr="000D302E">
        <w:rPr>
          <w:sz w:val="26"/>
          <w:szCs w:val="26"/>
          <w:lang w:val="ru-RU"/>
        </w:rPr>
        <w:t>- творческого конкурса «Свет православия, свет души» - исследовательские работы (приложение № 1 к положению);</w:t>
      </w:r>
      <w:proofErr w:type="gramEnd"/>
    </w:p>
    <w:p w:rsidR="006C7534" w:rsidRPr="000D302E" w:rsidRDefault="006C7534" w:rsidP="006C7534">
      <w:pPr>
        <w:spacing w:after="0" w:line="263" w:lineRule="auto"/>
        <w:ind w:right="2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lastRenderedPageBreak/>
        <w:t>- конкурсов изобразительного и декоративно-прикладного творчества</w:t>
      </w:r>
      <w:r>
        <w:rPr>
          <w:sz w:val="26"/>
          <w:szCs w:val="26"/>
          <w:lang w:val="ru-RU"/>
        </w:rPr>
        <w:t xml:space="preserve"> </w:t>
      </w:r>
      <w:r w:rsidRPr="000D302E">
        <w:rPr>
          <w:sz w:val="26"/>
          <w:szCs w:val="26"/>
          <w:lang w:val="ru-RU"/>
        </w:rPr>
        <w:t>«Пасхальные мотивы»</w:t>
      </w:r>
      <w:r>
        <w:rPr>
          <w:sz w:val="26"/>
          <w:szCs w:val="26"/>
          <w:lang w:val="ru-RU"/>
        </w:rPr>
        <w:t xml:space="preserve">  - завоз экспонатов до 10.04.2023г. МБУ ДО «</w:t>
      </w:r>
      <w:proofErr w:type="spellStart"/>
      <w:r>
        <w:rPr>
          <w:sz w:val="26"/>
          <w:szCs w:val="26"/>
          <w:lang w:val="ru-RU"/>
        </w:rPr>
        <w:t>ДПиШ</w:t>
      </w:r>
      <w:proofErr w:type="spellEnd"/>
      <w:r>
        <w:rPr>
          <w:sz w:val="26"/>
          <w:szCs w:val="26"/>
          <w:lang w:val="ru-RU"/>
        </w:rPr>
        <w:t>», п. Чернянка, ул. Магистральная, д. 10</w:t>
      </w:r>
      <w:r w:rsidRPr="000D302E">
        <w:rPr>
          <w:sz w:val="26"/>
          <w:szCs w:val="26"/>
          <w:lang w:val="ru-RU"/>
        </w:rPr>
        <w:t>;</w:t>
      </w:r>
    </w:p>
    <w:p w:rsidR="006C7534" w:rsidRPr="000D302E" w:rsidRDefault="006C7534" w:rsidP="006C7534">
      <w:pPr>
        <w:ind w:right="2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- фотоконкурса «Радость духовная».</w:t>
      </w:r>
    </w:p>
    <w:p w:rsidR="006C7534" w:rsidRPr="000D302E" w:rsidRDefault="006C7534" w:rsidP="006C7534">
      <w:pPr>
        <w:spacing w:after="42"/>
        <w:ind w:left="35" w:right="21" w:firstLine="706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От образовательных организаций на Фестиваль предоставляются </w:t>
      </w:r>
      <w:r w:rsidRPr="000D302E">
        <w:rPr>
          <w:b/>
          <w:sz w:val="26"/>
          <w:szCs w:val="26"/>
          <w:lang w:val="ru-RU"/>
        </w:rPr>
        <w:t>не более одной работы в каждой возрастной категории по каждому конкурсу и в каждой номинации</w:t>
      </w:r>
      <w:r w:rsidRPr="000D302E">
        <w:rPr>
          <w:sz w:val="26"/>
          <w:szCs w:val="26"/>
          <w:lang w:val="ru-RU"/>
        </w:rPr>
        <w:t>.</w:t>
      </w:r>
    </w:p>
    <w:p w:rsidR="006C7534" w:rsidRPr="000D302E" w:rsidRDefault="006C7534" w:rsidP="006C7534">
      <w:pPr>
        <w:ind w:left="35" w:right="21" w:firstLine="69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Pr="000D302E">
        <w:rPr>
          <w:sz w:val="26"/>
          <w:szCs w:val="26"/>
          <w:lang w:val="ru-RU"/>
        </w:rPr>
        <w:t>. Заявку установленного образца на каждого участника отдельно (приложение № 2 к положению).</w:t>
      </w:r>
    </w:p>
    <w:p w:rsidR="006C7534" w:rsidRPr="000D302E" w:rsidRDefault="006C7534" w:rsidP="006C7534">
      <w:pPr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Для участия в муниципальном этапе Фестиваля необходимо </w:t>
      </w:r>
      <w:r w:rsidRPr="000D302E">
        <w:rPr>
          <w:b/>
          <w:sz w:val="26"/>
          <w:szCs w:val="26"/>
          <w:lang w:val="ru-RU"/>
        </w:rPr>
        <w:t xml:space="preserve">до 10 апреля 2023 года </w:t>
      </w:r>
      <w:r w:rsidRPr="000D302E">
        <w:rPr>
          <w:sz w:val="26"/>
          <w:szCs w:val="26"/>
          <w:lang w:val="ru-RU"/>
        </w:rPr>
        <w:t xml:space="preserve">конкурсные материалы присылать </w:t>
      </w:r>
      <w:r>
        <w:rPr>
          <w:sz w:val="26"/>
          <w:szCs w:val="26"/>
          <w:lang w:val="ru-RU"/>
        </w:rPr>
        <w:t xml:space="preserve">в </w:t>
      </w:r>
      <w:r w:rsidRPr="000D302E">
        <w:rPr>
          <w:rStyle w:val="a3"/>
          <w:i w:val="0"/>
          <w:sz w:val="26"/>
          <w:szCs w:val="26"/>
          <w:lang w:val="ru-RU"/>
        </w:rPr>
        <w:t>МБУ ДО «</w:t>
      </w:r>
      <w:proofErr w:type="spellStart"/>
      <w:r w:rsidRPr="000D302E">
        <w:rPr>
          <w:rStyle w:val="a3"/>
          <w:i w:val="0"/>
          <w:sz w:val="26"/>
          <w:szCs w:val="26"/>
          <w:lang w:val="ru-RU"/>
        </w:rPr>
        <w:t>ДПиШ</w:t>
      </w:r>
      <w:proofErr w:type="spellEnd"/>
      <w:r w:rsidRPr="000D302E">
        <w:rPr>
          <w:rStyle w:val="a3"/>
          <w:i w:val="0"/>
          <w:sz w:val="26"/>
          <w:szCs w:val="26"/>
          <w:lang w:val="ru-RU"/>
        </w:rPr>
        <w:t xml:space="preserve">», </w:t>
      </w:r>
      <w:r w:rsidRPr="000D302E">
        <w:rPr>
          <w:sz w:val="26"/>
          <w:szCs w:val="26"/>
          <w:lang w:val="ru-RU"/>
        </w:rPr>
        <w:t xml:space="preserve">в электронном виде по </w:t>
      </w:r>
      <w:r w:rsidRPr="000D302E">
        <w:rPr>
          <w:sz w:val="26"/>
          <w:szCs w:val="26"/>
        </w:rPr>
        <w:t>e</w:t>
      </w:r>
      <w:r w:rsidRPr="000D302E">
        <w:rPr>
          <w:sz w:val="26"/>
          <w:szCs w:val="26"/>
          <w:lang w:val="ru-RU"/>
        </w:rPr>
        <w:t>-</w:t>
      </w:r>
      <w:r w:rsidRPr="000D302E">
        <w:rPr>
          <w:sz w:val="26"/>
          <w:szCs w:val="26"/>
        </w:rPr>
        <w:t>mail</w:t>
      </w:r>
      <w:r w:rsidRPr="000D302E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hyperlink r:id="rId9" w:history="1">
        <w:r w:rsidRPr="000D302E">
          <w:rPr>
            <w:rStyle w:val="a4"/>
            <w:sz w:val="26"/>
            <w:szCs w:val="26"/>
          </w:rPr>
          <w:t>dpishcher</w:t>
        </w:r>
        <w:r w:rsidRPr="000D302E">
          <w:rPr>
            <w:rStyle w:val="a4"/>
            <w:sz w:val="26"/>
            <w:szCs w:val="26"/>
            <w:lang w:val="ru-RU"/>
          </w:rPr>
          <w:t>@</w:t>
        </w:r>
        <w:r w:rsidRPr="000D302E">
          <w:rPr>
            <w:rStyle w:val="a4"/>
            <w:sz w:val="26"/>
            <w:szCs w:val="26"/>
          </w:rPr>
          <w:t>yandex</w:t>
        </w:r>
        <w:r w:rsidRPr="000D302E">
          <w:rPr>
            <w:rStyle w:val="a4"/>
            <w:sz w:val="26"/>
            <w:szCs w:val="26"/>
            <w:lang w:val="ru-RU"/>
          </w:rPr>
          <w:t>.</w:t>
        </w:r>
        <w:proofErr w:type="spellStart"/>
        <w:r w:rsidRPr="000D302E">
          <w:rPr>
            <w:rStyle w:val="a4"/>
            <w:sz w:val="26"/>
            <w:szCs w:val="26"/>
          </w:rPr>
          <w:t>ru</w:t>
        </w:r>
        <w:proofErr w:type="spellEnd"/>
      </w:hyperlink>
      <w:r w:rsidRPr="000D302E">
        <w:rPr>
          <w:sz w:val="26"/>
          <w:szCs w:val="26"/>
          <w:lang w:val="ru-RU"/>
        </w:rPr>
        <w:t xml:space="preserve"> (с пометкой «Радость души моей!», наименование организации), в архиве (</w:t>
      </w:r>
      <w:proofErr w:type="spellStart"/>
      <w:r w:rsidRPr="000D302E">
        <w:rPr>
          <w:sz w:val="26"/>
          <w:szCs w:val="26"/>
        </w:rPr>
        <w:t>Rar</w:t>
      </w:r>
      <w:proofErr w:type="spellEnd"/>
      <w:r w:rsidRPr="000D302E">
        <w:rPr>
          <w:sz w:val="26"/>
          <w:szCs w:val="26"/>
          <w:lang w:val="ru-RU"/>
        </w:rPr>
        <w:t xml:space="preserve">, </w:t>
      </w:r>
      <w:r w:rsidRPr="000D302E">
        <w:rPr>
          <w:sz w:val="26"/>
          <w:szCs w:val="26"/>
        </w:rPr>
        <w:t>Zip</w:t>
      </w:r>
      <w:r w:rsidRPr="000D302E">
        <w:rPr>
          <w:sz w:val="26"/>
          <w:szCs w:val="26"/>
          <w:lang w:val="ru-RU"/>
        </w:rPr>
        <w:t>.) или облачное хранилище с правом доступа до окончания конкурса. Творческие работы и заявки</w:t>
      </w:r>
      <w:r>
        <w:rPr>
          <w:sz w:val="26"/>
          <w:szCs w:val="26"/>
          <w:lang w:val="ru-RU"/>
        </w:rPr>
        <w:t xml:space="preserve"> (в формате </w:t>
      </w:r>
      <w:r>
        <w:rPr>
          <w:sz w:val="26"/>
          <w:szCs w:val="26"/>
        </w:rPr>
        <w:t>Word</w:t>
      </w:r>
      <w:r w:rsidRPr="003004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 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  <w:lang w:val="ru-RU"/>
        </w:rPr>
        <w:t>.)</w:t>
      </w:r>
      <w:r w:rsidRPr="000D302E">
        <w:rPr>
          <w:sz w:val="26"/>
          <w:szCs w:val="26"/>
          <w:lang w:val="ru-RU"/>
        </w:rPr>
        <w:t xml:space="preserve"> присылать в </w:t>
      </w:r>
      <w:r>
        <w:rPr>
          <w:sz w:val="26"/>
          <w:szCs w:val="26"/>
          <w:lang w:val="ru-RU"/>
        </w:rPr>
        <w:t xml:space="preserve">одном архиве, в </w:t>
      </w:r>
      <w:r w:rsidRPr="000D302E">
        <w:rPr>
          <w:sz w:val="26"/>
          <w:szCs w:val="26"/>
          <w:lang w:val="ru-RU"/>
        </w:rPr>
        <w:t>отдельных папках на каждого участника с указанием в имени файла ФИ участника, возраста, конкурса (номинации). Конкурсные работы присылаются одним документом или ссылкой на конкурсные работы с официальной почты образовательного учреждения.</w:t>
      </w:r>
      <w:r>
        <w:rPr>
          <w:sz w:val="26"/>
          <w:szCs w:val="26"/>
          <w:lang w:val="ru-RU"/>
        </w:rPr>
        <w:t xml:space="preserve"> Ответственный по проведению конкурса в МБУ ДО «</w:t>
      </w:r>
      <w:proofErr w:type="spellStart"/>
      <w:r>
        <w:rPr>
          <w:sz w:val="26"/>
          <w:szCs w:val="26"/>
          <w:lang w:val="ru-RU"/>
        </w:rPr>
        <w:t>ДПиШ</w:t>
      </w:r>
      <w:proofErr w:type="spellEnd"/>
      <w:r>
        <w:rPr>
          <w:sz w:val="26"/>
          <w:szCs w:val="26"/>
          <w:lang w:val="ru-RU"/>
        </w:rPr>
        <w:t>», методист Зайцева Юлия Сергеевна 8(904)094-74-77.</w:t>
      </w:r>
    </w:p>
    <w:p w:rsidR="006C7534" w:rsidRPr="000D302E" w:rsidRDefault="006C7534" w:rsidP="006C7534">
      <w:pPr>
        <w:spacing w:after="19"/>
        <w:ind w:left="712" w:right="709" w:hanging="10"/>
        <w:jc w:val="center"/>
        <w:rPr>
          <w:sz w:val="26"/>
          <w:szCs w:val="26"/>
          <w:lang w:val="ru-RU"/>
        </w:rPr>
      </w:pPr>
    </w:p>
    <w:p w:rsidR="006C7534" w:rsidRPr="000D302E" w:rsidRDefault="006C7534" w:rsidP="006C7534">
      <w:pPr>
        <w:spacing w:after="19"/>
        <w:ind w:left="712" w:right="709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Критерии оценки конкурсных работ</w:t>
      </w:r>
    </w:p>
    <w:p w:rsidR="006C7534" w:rsidRPr="000D302E" w:rsidRDefault="006C7534" w:rsidP="006C7534">
      <w:pPr>
        <w:spacing w:line="276" w:lineRule="auto"/>
        <w:ind w:left="35"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Все конкурсные работы оцениваются по пятибалльной системе по следующим критериям.</w:t>
      </w:r>
    </w:p>
    <w:p w:rsidR="006C7534" w:rsidRPr="000D302E" w:rsidRDefault="006C7534" w:rsidP="006C7534">
      <w:pPr>
        <w:spacing w:after="0" w:line="276" w:lineRule="auto"/>
        <w:ind w:right="223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Творческий конкурс «Свет православия, свет души»:</w:t>
      </w:r>
    </w:p>
    <w:p w:rsidR="006C7534" w:rsidRPr="000D302E" w:rsidRDefault="006C7534" w:rsidP="006C7534">
      <w:pPr>
        <w:numPr>
          <w:ilvl w:val="0"/>
          <w:numId w:val="2"/>
        </w:numPr>
        <w:spacing w:after="3" w:line="268" w:lineRule="auto"/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соответствие и полнота раскрытия темы;</w:t>
      </w:r>
    </w:p>
    <w:p w:rsidR="006C7534" w:rsidRPr="000D302E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структура работы (структурирование текста по главам и параграфам, нумерация страниц, список литературы и источников, приложения, наличие сносок на используемую литературу);</w:t>
      </w:r>
    </w:p>
    <w:p w:rsidR="006C7534" w:rsidRPr="000D302E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используемые источники (привлечение архивных данных, устных свидетельств, профессиональной литературы);</w:t>
      </w:r>
    </w:p>
    <w:p w:rsidR="006C7534" w:rsidRPr="000D302E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степень самостоятельности (умение ставить задачи, анализировать источники, аргументировать свою точку зрения, делать собственные выводы, проявлять индивидуальный стиль, соответствие заявленному возрасту); - грамотность.</w:t>
      </w:r>
    </w:p>
    <w:p w:rsidR="006C7534" w:rsidRPr="000D302E" w:rsidRDefault="006C7534" w:rsidP="006C7534">
      <w:pPr>
        <w:ind w:left="728" w:right="490" w:hanging="245"/>
        <w:rPr>
          <w:sz w:val="26"/>
          <w:szCs w:val="26"/>
          <w:lang w:val="ru-RU"/>
        </w:rPr>
      </w:pPr>
    </w:p>
    <w:p w:rsidR="006C7534" w:rsidRPr="000D302E" w:rsidRDefault="006C7534" w:rsidP="006C7534">
      <w:pPr>
        <w:ind w:left="728" w:right="490" w:hanging="245"/>
        <w:rPr>
          <w:b/>
          <w:i/>
          <w:sz w:val="26"/>
          <w:szCs w:val="26"/>
          <w:lang w:val="ru-RU"/>
        </w:rPr>
      </w:pPr>
      <w:r w:rsidRPr="000D302E">
        <w:rPr>
          <w:b/>
          <w:i/>
          <w:sz w:val="26"/>
          <w:szCs w:val="26"/>
          <w:lang w:val="ru-RU"/>
        </w:rPr>
        <w:t>Конкурсы изобразительного и декоративно-прикладного творчества</w:t>
      </w:r>
    </w:p>
    <w:p w:rsidR="006C7534" w:rsidRPr="000D302E" w:rsidRDefault="006C7534" w:rsidP="006C7534">
      <w:pPr>
        <w:ind w:right="490"/>
        <w:rPr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«Пасхальные мотивы»:</w:t>
      </w:r>
      <w:r w:rsidRPr="000D302E">
        <w:rPr>
          <w:sz w:val="26"/>
          <w:szCs w:val="26"/>
          <w:lang w:val="ru-RU"/>
        </w:rPr>
        <w:t xml:space="preserve"> - художественный уровень представленных работ;</w:t>
      </w:r>
    </w:p>
    <w:p w:rsidR="006C7534" w:rsidRPr="000D302E" w:rsidRDefault="006C7534" w:rsidP="006C7534">
      <w:pPr>
        <w:numPr>
          <w:ilvl w:val="0"/>
          <w:numId w:val="2"/>
        </w:numPr>
        <w:spacing w:after="12" w:line="240" w:lineRule="auto"/>
        <w:ind w:right="21" w:firstLine="691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t>оригинальность</w:t>
      </w:r>
      <w:proofErr w:type="spellEnd"/>
      <w:r w:rsidRPr="000D302E">
        <w:rPr>
          <w:sz w:val="26"/>
          <w:szCs w:val="26"/>
        </w:rPr>
        <w:t>;</w:t>
      </w:r>
    </w:p>
    <w:p w:rsidR="006C7534" w:rsidRPr="000D302E" w:rsidRDefault="006C7534" w:rsidP="006C7534">
      <w:pPr>
        <w:numPr>
          <w:ilvl w:val="0"/>
          <w:numId w:val="2"/>
        </w:numPr>
        <w:spacing w:line="240" w:lineRule="auto"/>
        <w:ind w:right="21" w:firstLine="691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t>использование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народных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традиций</w:t>
      </w:r>
      <w:proofErr w:type="spellEnd"/>
      <w:r w:rsidRPr="000D302E">
        <w:rPr>
          <w:sz w:val="26"/>
          <w:szCs w:val="26"/>
        </w:rPr>
        <w:t>;</w:t>
      </w:r>
    </w:p>
    <w:p w:rsidR="006C7534" w:rsidRPr="000D302E" w:rsidRDefault="006C7534" w:rsidP="006C7534">
      <w:pPr>
        <w:numPr>
          <w:ilvl w:val="0"/>
          <w:numId w:val="2"/>
        </w:numPr>
        <w:spacing w:line="240" w:lineRule="auto"/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соответствие представленной работы возрасту участника; </w:t>
      </w:r>
    </w:p>
    <w:p w:rsidR="006C7534" w:rsidRPr="000D302E" w:rsidRDefault="006C7534" w:rsidP="006C7534">
      <w:pPr>
        <w:numPr>
          <w:ilvl w:val="0"/>
          <w:numId w:val="2"/>
        </w:numPr>
        <w:spacing w:line="240" w:lineRule="auto"/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качество оформления.</w:t>
      </w:r>
    </w:p>
    <w:p w:rsidR="006C7534" w:rsidRPr="000D302E" w:rsidRDefault="006C7534" w:rsidP="006C7534">
      <w:pPr>
        <w:spacing w:after="0" w:line="259" w:lineRule="auto"/>
        <w:ind w:left="168" w:right="151" w:hanging="10"/>
        <w:rPr>
          <w:b/>
          <w:sz w:val="26"/>
          <w:szCs w:val="26"/>
        </w:rPr>
      </w:pPr>
      <w:proofErr w:type="spellStart"/>
      <w:r w:rsidRPr="000D302E">
        <w:rPr>
          <w:b/>
          <w:sz w:val="26"/>
          <w:szCs w:val="26"/>
        </w:rPr>
        <w:t>Фотоконкурс</w:t>
      </w:r>
      <w:proofErr w:type="spellEnd"/>
      <w:r w:rsidRPr="000D302E">
        <w:rPr>
          <w:b/>
          <w:sz w:val="26"/>
          <w:szCs w:val="26"/>
        </w:rPr>
        <w:t xml:space="preserve"> «</w:t>
      </w:r>
      <w:proofErr w:type="spellStart"/>
      <w:r w:rsidRPr="000D302E">
        <w:rPr>
          <w:b/>
          <w:sz w:val="26"/>
          <w:szCs w:val="26"/>
        </w:rPr>
        <w:t>Радость</w:t>
      </w:r>
      <w:proofErr w:type="spellEnd"/>
      <w:r w:rsidRPr="000D302E">
        <w:rPr>
          <w:b/>
          <w:sz w:val="26"/>
          <w:szCs w:val="26"/>
        </w:rPr>
        <w:t xml:space="preserve"> </w:t>
      </w:r>
      <w:proofErr w:type="spellStart"/>
      <w:r w:rsidRPr="000D302E">
        <w:rPr>
          <w:b/>
          <w:sz w:val="26"/>
          <w:szCs w:val="26"/>
        </w:rPr>
        <w:t>духовная</w:t>
      </w:r>
      <w:proofErr w:type="spellEnd"/>
      <w:r w:rsidRPr="000D302E">
        <w:rPr>
          <w:b/>
          <w:sz w:val="26"/>
          <w:szCs w:val="26"/>
        </w:rPr>
        <w:t>»:</w:t>
      </w:r>
    </w:p>
    <w:p w:rsidR="006C7534" w:rsidRPr="000D302E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</w:rPr>
      </w:pPr>
      <w:proofErr w:type="spellStart"/>
      <w:r w:rsidRPr="000D302E">
        <w:rPr>
          <w:sz w:val="26"/>
          <w:szCs w:val="26"/>
        </w:rPr>
        <w:lastRenderedPageBreak/>
        <w:t>соответствие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теме</w:t>
      </w:r>
      <w:proofErr w:type="spellEnd"/>
      <w:r w:rsidRPr="000D302E">
        <w:rPr>
          <w:sz w:val="26"/>
          <w:szCs w:val="26"/>
        </w:rPr>
        <w:t xml:space="preserve"> </w:t>
      </w:r>
      <w:proofErr w:type="spellStart"/>
      <w:r w:rsidRPr="000D302E">
        <w:rPr>
          <w:sz w:val="26"/>
          <w:szCs w:val="26"/>
        </w:rPr>
        <w:t>конкурса</w:t>
      </w:r>
      <w:proofErr w:type="spellEnd"/>
      <w:r w:rsidRPr="000D302E">
        <w:rPr>
          <w:sz w:val="26"/>
          <w:szCs w:val="26"/>
        </w:rPr>
        <w:t>;</w:t>
      </w:r>
    </w:p>
    <w:p w:rsidR="006C7534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художественный уровень произведения; - оригинальность идеи и содержания; </w:t>
      </w:r>
    </w:p>
    <w:p w:rsidR="006C7534" w:rsidRPr="000D302E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общее восприятие.</w:t>
      </w:r>
    </w:p>
    <w:p w:rsidR="006C7534" w:rsidRPr="000D302E" w:rsidRDefault="006C7534" w:rsidP="006C7534">
      <w:pPr>
        <w:spacing w:after="19"/>
        <w:ind w:left="712" w:right="681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Требования к оформлению конкурсных работ, представленных на Фестиваль</w:t>
      </w:r>
    </w:p>
    <w:p w:rsidR="006C7534" w:rsidRPr="000D302E" w:rsidRDefault="006C7534" w:rsidP="006C7534">
      <w:pPr>
        <w:tabs>
          <w:tab w:val="center" w:pos="3954"/>
          <w:tab w:val="right" w:pos="9414"/>
        </w:tabs>
        <w:spacing w:after="12" w:line="249" w:lineRule="auto"/>
        <w:ind w:left="0" w:firstLine="0"/>
        <w:jc w:val="left"/>
        <w:rPr>
          <w:b/>
          <w:i/>
          <w:sz w:val="26"/>
          <w:szCs w:val="26"/>
          <w:lang w:val="ru-RU"/>
        </w:rPr>
      </w:pPr>
      <w:r w:rsidRPr="000D302E">
        <w:rPr>
          <w:b/>
          <w:i/>
          <w:sz w:val="26"/>
          <w:szCs w:val="26"/>
          <w:lang w:val="ru-RU"/>
        </w:rPr>
        <w:t>Творческий конкурс «Свет православия, свет души»</w:t>
      </w:r>
    </w:p>
    <w:p w:rsidR="006C7534" w:rsidRPr="000D302E" w:rsidRDefault="006C7534" w:rsidP="006C7534">
      <w:pPr>
        <w:ind w:right="21" w:firstLine="674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Исследовательские работы принимаются в электронном виде.</w:t>
      </w:r>
    </w:p>
    <w:p w:rsidR="006C7534" w:rsidRPr="000D302E" w:rsidRDefault="006C7534" w:rsidP="006C7534">
      <w:pPr>
        <w:ind w:left="745" w:right="2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Требование к оформлению работ:</w:t>
      </w:r>
    </w:p>
    <w:p w:rsidR="006C7534" w:rsidRPr="000D302E" w:rsidRDefault="006C7534" w:rsidP="006C7534">
      <w:pPr>
        <w:numPr>
          <w:ilvl w:val="0"/>
          <w:numId w:val="2"/>
        </w:numPr>
        <w:spacing w:after="0" w:line="266" w:lineRule="auto"/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формат текста: бумага</w:t>
      </w:r>
      <w:proofErr w:type="gramStart"/>
      <w:r w:rsidRPr="000D302E">
        <w:rPr>
          <w:sz w:val="26"/>
          <w:szCs w:val="26"/>
          <w:lang w:val="ru-RU"/>
        </w:rPr>
        <w:t xml:space="preserve"> А</w:t>
      </w:r>
      <w:proofErr w:type="gramEnd"/>
      <w:r w:rsidRPr="000D302E">
        <w:rPr>
          <w:sz w:val="26"/>
          <w:szCs w:val="26"/>
          <w:lang w:val="ru-RU"/>
        </w:rPr>
        <w:t xml:space="preserve"> 4, шрифт </w:t>
      </w:r>
      <w:r w:rsidRPr="000D302E">
        <w:rPr>
          <w:sz w:val="26"/>
          <w:szCs w:val="26"/>
        </w:rPr>
        <w:t>Times</w:t>
      </w:r>
      <w:r w:rsidRPr="000D302E">
        <w:rPr>
          <w:sz w:val="26"/>
          <w:szCs w:val="26"/>
          <w:lang w:val="ru-RU"/>
        </w:rPr>
        <w:t xml:space="preserve"> </w:t>
      </w:r>
      <w:r w:rsidRPr="000D302E">
        <w:rPr>
          <w:sz w:val="26"/>
          <w:szCs w:val="26"/>
        </w:rPr>
        <w:t>New</w:t>
      </w:r>
      <w:r w:rsidRPr="000D302E">
        <w:rPr>
          <w:sz w:val="26"/>
          <w:szCs w:val="26"/>
          <w:lang w:val="ru-RU"/>
        </w:rPr>
        <w:t xml:space="preserve"> </w:t>
      </w:r>
      <w:r w:rsidRPr="000D302E">
        <w:rPr>
          <w:sz w:val="26"/>
          <w:szCs w:val="26"/>
        </w:rPr>
        <w:t>Roman</w:t>
      </w:r>
      <w:r w:rsidRPr="000D302E">
        <w:rPr>
          <w:sz w:val="26"/>
          <w:szCs w:val="26"/>
          <w:lang w:val="ru-RU"/>
        </w:rPr>
        <w:t xml:space="preserve"> (кегль 14, через 1 интервал на одной стороне листа). Каждая страница имеет поля (нижнее - 2 см, верхнее - 2 см, левое - 3 см, правое - 1,5 см); объём конкурсной работы должен быть не более 7 страниц указанным шрифтом и соответствовать общим требованиям и правилам написания и оформления текстов исследовательской работы;</w:t>
      </w:r>
    </w:p>
    <w:p w:rsidR="006C7534" w:rsidRPr="000D302E" w:rsidRDefault="006C7534" w:rsidP="006C7534">
      <w:pPr>
        <w:numPr>
          <w:ilvl w:val="0"/>
          <w:numId w:val="2"/>
        </w:numPr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объём приложений - не более 3 страниц;</w:t>
      </w:r>
    </w:p>
    <w:p w:rsidR="006C7534" w:rsidRPr="000D302E" w:rsidRDefault="006C7534" w:rsidP="006C7534">
      <w:pPr>
        <w:numPr>
          <w:ilvl w:val="0"/>
          <w:numId w:val="2"/>
        </w:numPr>
        <w:spacing w:after="96"/>
        <w:ind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титульный лист должен быть оформлен по шаблону (приложение № 1 к положению).</w:t>
      </w:r>
    </w:p>
    <w:p w:rsidR="006C7534" w:rsidRPr="000D302E" w:rsidRDefault="006C7534" w:rsidP="006C7534">
      <w:pPr>
        <w:ind w:left="35" w:right="21" w:firstLine="0"/>
        <w:rPr>
          <w:sz w:val="26"/>
          <w:szCs w:val="26"/>
          <w:lang w:val="ru-RU"/>
        </w:rPr>
      </w:pPr>
      <w:r w:rsidRPr="000D302E">
        <w:rPr>
          <w:b/>
          <w:i/>
          <w:sz w:val="26"/>
          <w:szCs w:val="26"/>
          <w:lang w:val="ru-RU"/>
        </w:rPr>
        <w:t>Конкурсы изобразительного и декоративно-прикладного творчества</w:t>
      </w:r>
      <w:r w:rsidRPr="000D302E">
        <w:rPr>
          <w:sz w:val="26"/>
          <w:szCs w:val="26"/>
          <w:lang w:val="ru-RU"/>
        </w:rPr>
        <w:t xml:space="preserve"> «Пасхальные мотивы». Принимаются </w:t>
      </w:r>
      <w:r>
        <w:rPr>
          <w:sz w:val="26"/>
          <w:szCs w:val="26"/>
          <w:lang w:val="ru-RU"/>
        </w:rPr>
        <w:t>рисунки</w:t>
      </w:r>
      <w:r w:rsidRPr="000D302E">
        <w:rPr>
          <w:sz w:val="26"/>
          <w:szCs w:val="26"/>
          <w:lang w:val="ru-RU"/>
        </w:rPr>
        <w:t xml:space="preserve"> и подел</w:t>
      </w:r>
      <w:r>
        <w:rPr>
          <w:sz w:val="26"/>
          <w:szCs w:val="26"/>
          <w:lang w:val="ru-RU"/>
        </w:rPr>
        <w:t>ки победителей</w:t>
      </w:r>
      <w:r w:rsidRPr="000D302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школьного этапа.</w:t>
      </w:r>
    </w:p>
    <w:p w:rsidR="006C7534" w:rsidRPr="000D302E" w:rsidRDefault="006C7534" w:rsidP="006C7534">
      <w:pPr>
        <w:ind w:left="35" w:right="21" w:firstLine="691"/>
        <w:rPr>
          <w:sz w:val="26"/>
          <w:szCs w:val="26"/>
          <w:lang w:val="ru-RU"/>
        </w:rPr>
      </w:pPr>
      <w:proofErr w:type="gramStart"/>
      <w:r w:rsidRPr="000D302E">
        <w:rPr>
          <w:sz w:val="26"/>
          <w:szCs w:val="26"/>
          <w:lang w:val="ru-RU"/>
        </w:rPr>
        <w:t>Рисунки могут быть выполнены на любом материале (бумага, ватман, картон, холст и т.д.) и исполнены в любой технике (карандаш, акварель, масло, тушь, пастельные мелки, цветные карандаши, смешанная техника).</w:t>
      </w:r>
      <w:proofErr w:type="gramEnd"/>
    </w:p>
    <w:p w:rsidR="006C7534" w:rsidRPr="000D302E" w:rsidRDefault="006C7534" w:rsidP="006C7534">
      <w:pPr>
        <w:ind w:left="35" w:right="21" w:firstLine="699"/>
        <w:rPr>
          <w:sz w:val="26"/>
          <w:szCs w:val="26"/>
          <w:lang w:val="ru-RU"/>
        </w:rPr>
      </w:pPr>
      <w:proofErr w:type="gramStart"/>
      <w:r w:rsidRPr="000D302E">
        <w:rPr>
          <w:sz w:val="26"/>
          <w:szCs w:val="26"/>
          <w:lang w:val="ru-RU"/>
        </w:rPr>
        <w:t>Поделки могут быть представлены в различных техниках (</w:t>
      </w:r>
      <w:proofErr w:type="spellStart"/>
      <w:r w:rsidRPr="000D302E">
        <w:rPr>
          <w:sz w:val="26"/>
          <w:szCs w:val="26"/>
          <w:lang w:val="ru-RU"/>
        </w:rPr>
        <w:t>бисероплетение</w:t>
      </w:r>
      <w:proofErr w:type="spellEnd"/>
      <w:r w:rsidRPr="000D302E">
        <w:rPr>
          <w:sz w:val="26"/>
          <w:szCs w:val="26"/>
          <w:lang w:val="ru-RU"/>
        </w:rPr>
        <w:t>, резьба по дереву, художественная вышивка, аппликация, лепка, витраж, флористика, керамика, мозаика, роспись по дереву и т.п.).</w:t>
      </w:r>
      <w:proofErr w:type="gramEnd"/>
    </w:p>
    <w:p w:rsidR="006C7534" w:rsidRPr="000D302E" w:rsidRDefault="006C7534" w:rsidP="006C7534">
      <w:pPr>
        <w:spacing w:after="12" w:line="249" w:lineRule="auto"/>
        <w:ind w:right="21"/>
        <w:rPr>
          <w:b/>
          <w:i/>
          <w:sz w:val="26"/>
          <w:szCs w:val="26"/>
          <w:lang w:val="ru-RU"/>
        </w:rPr>
      </w:pPr>
      <w:r w:rsidRPr="000D302E">
        <w:rPr>
          <w:b/>
          <w:i/>
          <w:sz w:val="26"/>
          <w:szCs w:val="26"/>
          <w:lang w:val="ru-RU"/>
        </w:rPr>
        <w:t>Фотоконкурс «Радость духовная»</w:t>
      </w:r>
    </w:p>
    <w:p w:rsidR="006C7534" w:rsidRPr="000D302E" w:rsidRDefault="006C7534" w:rsidP="006C7534">
      <w:pPr>
        <w:ind w:left="35" w:right="21" w:firstLine="691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Работы представляются в виде чёрно-белых или цветных фотографий в электронном виде качественного изображения (</w:t>
      </w:r>
      <w:r w:rsidRPr="000D302E">
        <w:rPr>
          <w:sz w:val="26"/>
          <w:szCs w:val="26"/>
        </w:rPr>
        <w:t>min</w:t>
      </w:r>
      <w:r w:rsidRPr="000D302E">
        <w:rPr>
          <w:sz w:val="26"/>
          <w:szCs w:val="26"/>
          <w:lang w:val="ru-RU"/>
        </w:rPr>
        <w:t xml:space="preserve"> 3000 пикселей по длинной стороне в формате </w:t>
      </w:r>
      <w:r w:rsidRPr="000D302E">
        <w:rPr>
          <w:sz w:val="26"/>
          <w:szCs w:val="26"/>
        </w:rPr>
        <w:t>JPEG</w:t>
      </w:r>
      <w:r w:rsidRPr="000D302E">
        <w:rPr>
          <w:sz w:val="26"/>
          <w:szCs w:val="26"/>
          <w:lang w:val="ru-RU"/>
        </w:rPr>
        <w:t>).</w:t>
      </w:r>
    </w:p>
    <w:p w:rsidR="006C7534" w:rsidRPr="000D302E" w:rsidRDefault="006C7534" w:rsidP="006C7534">
      <w:pPr>
        <w:ind w:left="35" w:right="21" w:firstLine="699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Все конкурсные работы должны отвечать основной теме Фестиваля. Оргкомитет Фестиваля оставляет за собой право не принимать плохого качества фотографии конкурсных работ. Работы, предоставленные на конкурс, не рецензируются.</w:t>
      </w:r>
    </w:p>
    <w:p w:rsidR="006C7534" w:rsidRPr="000D302E" w:rsidRDefault="006C7534" w:rsidP="006C7534">
      <w:pPr>
        <w:spacing w:after="19"/>
        <w:ind w:left="712" w:right="11" w:hanging="10"/>
        <w:jc w:val="center"/>
        <w:rPr>
          <w:b/>
          <w:sz w:val="26"/>
          <w:szCs w:val="26"/>
          <w:lang w:val="ru-RU"/>
        </w:rPr>
      </w:pPr>
      <w:r w:rsidRPr="000D302E">
        <w:rPr>
          <w:b/>
          <w:sz w:val="26"/>
          <w:szCs w:val="26"/>
          <w:lang w:val="ru-RU"/>
        </w:rPr>
        <w:t>Подведение итогов Фестиваля</w:t>
      </w:r>
    </w:p>
    <w:p w:rsidR="006C7534" w:rsidRPr="000D302E" w:rsidRDefault="006C7534" w:rsidP="006C7534">
      <w:pPr>
        <w:ind w:left="35" w:right="21" w:firstLine="713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>Подведение итогов Фестиваля осуществляется жюри. Информация об итогах Фестиваля размещается на сайте МБУ</w:t>
      </w:r>
      <w:r>
        <w:rPr>
          <w:sz w:val="26"/>
          <w:szCs w:val="26"/>
          <w:lang w:val="ru-RU"/>
        </w:rPr>
        <w:t xml:space="preserve"> </w:t>
      </w:r>
      <w:r w:rsidRPr="000D302E">
        <w:rPr>
          <w:sz w:val="26"/>
          <w:szCs w:val="26"/>
          <w:lang w:val="ru-RU"/>
        </w:rPr>
        <w:t>ДО «</w:t>
      </w:r>
      <w:proofErr w:type="spellStart"/>
      <w:r w:rsidRPr="000D302E">
        <w:rPr>
          <w:sz w:val="26"/>
          <w:szCs w:val="26"/>
          <w:lang w:val="ru-RU"/>
        </w:rPr>
        <w:t>ДПиШ</w:t>
      </w:r>
      <w:proofErr w:type="spellEnd"/>
      <w:r w:rsidRPr="000D302E">
        <w:rPr>
          <w:sz w:val="26"/>
          <w:szCs w:val="26"/>
          <w:lang w:val="ru-RU"/>
        </w:rPr>
        <w:t>».</w:t>
      </w:r>
    </w:p>
    <w:p w:rsidR="006C7534" w:rsidRPr="000D302E" w:rsidRDefault="006C7534" w:rsidP="006C7534">
      <w:pPr>
        <w:ind w:left="35" w:right="21" w:firstLine="720"/>
        <w:rPr>
          <w:sz w:val="26"/>
          <w:szCs w:val="26"/>
          <w:lang w:val="ru-RU"/>
        </w:rPr>
      </w:pPr>
      <w:r w:rsidRPr="000D302E">
        <w:rPr>
          <w:sz w:val="26"/>
          <w:szCs w:val="26"/>
          <w:lang w:val="ru-RU"/>
        </w:rPr>
        <w:t xml:space="preserve">Победители и призёры Фестиваля награждаются грамотами МКУ «Управление образования </w:t>
      </w:r>
      <w:proofErr w:type="spellStart"/>
      <w:r w:rsidRPr="000D302E">
        <w:rPr>
          <w:sz w:val="26"/>
          <w:szCs w:val="26"/>
          <w:lang w:val="ru-RU"/>
        </w:rPr>
        <w:t>Чернянского</w:t>
      </w:r>
      <w:proofErr w:type="spellEnd"/>
      <w:r w:rsidRPr="000D302E">
        <w:rPr>
          <w:sz w:val="26"/>
          <w:szCs w:val="26"/>
          <w:lang w:val="ru-RU"/>
        </w:rPr>
        <w:t xml:space="preserve"> района».</w:t>
      </w:r>
    </w:p>
    <w:p w:rsidR="006C7534" w:rsidRPr="000D302E" w:rsidRDefault="006C7534" w:rsidP="006C7534">
      <w:pPr>
        <w:rPr>
          <w:sz w:val="26"/>
          <w:szCs w:val="26"/>
          <w:lang w:val="ru-RU"/>
        </w:rPr>
        <w:sectPr w:rsidR="006C7534" w:rsidRPr="000D302E">
          <w:headerReference w:type="even" r:id="rId10"/>
          <w:headerReference w:type="default" r:id="rId11"/>
          <w:headerReference w:type="first" r:id="rId12"/>
          <w:pgSz w:w="11920" w:h="16840"/>
          <w:pgMar w:top="1221" w:right="886" w:bottom="1126" w:left="1621" w:header="720" w:footer="720" w:gutter="0"/>
          <w:cols w:space="720"/>
        </w:sectPr>
      </w:pPr>
    </w:p>
    <w:p w:rsidR="006C7534" w:rsidRDefault="006C7534" w:rsidP="006C7534">
      <w:pPr>
        <w:spacing w:after="2" w:line="222" w:lineRule="auto"/>
        <w:ind w:left="4713" w:right="-7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1 </w:t>
      </w:r>
    </w:p>
    <w:p w:rsidR="006C7534" w:rsidRDefault="006C7534" w:rsidP="006C7534">
      <w:pPr>
        <w:spacing w:after="2" w:line="222" w:lineRule="auto"/>
        <w:ind w:left="4713" w:right="-7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положению о п</w:t>
      </w:r>
      <w:r w:rsidRPr="00B147EB">
        <w:rPr>
          <w:sz w:val="24"/>
          <w:szCs w:val="24"/>
          <w:lang w:val="ru-RU"/>
        </w:rPr>
        <w:t>роведении</w:t>
      </w:r>
    </w:p>
    <w:p w:rsidR="006C7534" w:rsidRPr="00B147EB" w:rsidRDefault="006C7534" w:rsidP="006C7534">
      <w:pPr>
        <w:spacing w:after="2" w:line="222" w:lineRule="auto"/>
        <w:ind w:left="4713" w:right="-72"/>
        <w:jc w:val="right"/>
        <w:rPr>
          <w:sz w:val="24"/>
          <w:szCs w:val="24"/>
          <w:lang w:val="ru-RU"/>
        </w:rPr>
      </w:pPr>
      <w:r w:rsidRPr="00B147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районного этапа областного</w:t>
      </w:r>
    </w:p>
    <w:p w:rsidR="006C7534" w:rsidRPr="00B147EB" w:rsidRDefault="006C7534" w:rsidP="006C7534">
      <w:pPr>
        <w:spacing w:after="672" w:line="268" w:lineRule="auto"/>
        <w:ind w:left="4473" w:right="14" w:firstLine="497"/>
        <w:jc w:val="right"/>
        <w:rPr>
          <w:sz w:val="24"/>
          <w:szCs w:val="24"/>
          <w:lang w:val="ru-RU"/>
        </w:rPr>
      </w:pPr>
      <w:r w:rsidRPr="00B147EB">
        <w:rPr>
          <w:sz w:val="24"/>
          <w:szCs w:val="24"/>
          <w:lang w:val="ru-RU"/>
        </w:rPr>
        <w:t>Пасхального конкурса-фестиваля детского творчества «Радость души моей!»</w:t>
      </w:r>
    </w:p>
    <w:p w:rsidR="006C7534" w:rsidRPr="00B147EB" w:rsidRDefault="006C7534" w:rsidP="006C7534">
      <w:pPr>
        <w:spacing w:after="12" w:line="249" w:lineRule="auto"/>
        <w:ind w:left="540" w:right="526" w:firstLine="2607"/>
        <w:rPr>
          <w:sz w:val="24"/>
          <w:szCs w:val="24"/>
          <w:lang w:val="ru-RU"/>
        </w:rPr>
      </w:pPr>
      <w:r w:rsidRPr="00B147EB">
        <w:rPr>
          <w:sz w:val="24"/>
          <w:szCs w:val="24"/>
          <w:lang w:val="ru-RU"/>
        </w:rPr>
        <w:t xml:space="preserve">Титульный лист работ, представленных на </w:t>
      </w:r>
      <w:r>
        <w:rPr>
          <w:sz w:val="24"/>
          <w:szCs w:val="24"/>
          <w:lang w:val="ru-RU"/>
        </w:rPr>
        <w:t xml:space="preserve">районный этап областного </w:t>
      </w:r>
      <w:r w:rsidRPr="00B147EB">
        <w:rPr>
          <w:sz w:val="24"/>
          <w:szCs w:val="24"/>
          <w:lang w:val="ru-RU"/>
        </w:rPr>
        <w:t>Пасхальн</w:t>
      </w:r>
      <w:r>
        <w:rPr>
          <w:sz w:val="24"/>
          <w:szCs w:val="24"/>
          <w:lang w:val="ru-RU"/>
        </w:rPr>
        <w:t>ого</w:t>
      </w:r>
      <w:r w:rsidRPr="00B147EB">
        <w:rPr>
          <w:sz w:val="24"/>
          <w:szCs w:val="24"/>
          <w:lang w:val="ru-RU"/>
        </w:rPr>
        <w:t xml:space="preserve"> конкурс</w:t>
      </w:r>
      <w:r>
        <w:rPr>
          <w:sz w:val="24"/>
          <w:szCs w:val="24"/>
          <w:lang w:val="ru-RU"/>
        </w:rPr>
        <w:t>а-фестиваля</w:t>
      </w:r>
      <w:r w:rsidRPr="00B147EB">
        <w:rPr>
          <w:sz w:val="24"/>
          <w:szCs w:val="24"/>
          <w:lang w:val="ru-RU"/>
        </w:rPr>
        <w:t xml:space="preserve"> детского творчества «Радость души моей!»</w:t>
      </w:r>
    </w:p>
    <w:p w:rsidR="006C7534" w:rsidRPr="00B147EB" w:rsidRDefault="006C7534" w:rsidP="006C7534">
      <w:pPr>
        <w:spacing w:after="0" w:line="259" w:lineRule="auto"/>
        <w:ind w:left="168" w:right="144" w:hanging="10"/>
        <w:jc w:val="center"/>
        <w:rPr>
          <w:sz w:val="24"/>
          <w:szCs w:val="24"/>
        </w:rPr>
      </w:pPr>
      <w:r w:rsidRPr="00B147EB">
        <w:rPr>
          <w:sz w:val="24"/>
          <w:szCs w:val="24"/>
        </w:rPr>
        <w:t>(</w:t>
      </w:r>
      <w:proofErr w:type="spellStart"/>
      <w:proofErr w:type="gramStart"/>
      <w:r w:rsidRPr="00B147EB">
        <w:rPr>
          <w:sz w:val="24"/>
          <w:szCs w:val="24"/>
        </w:rPr>
        <w:t>исследовательские</w:t>
      </w:r>
      <w:proofErr w:type="spellEnd"/>
      <w:proofErr w:type="gramEnd"/>
      <w:r w:rsidRPr="00B147EB">
        <w:rPr>
          <w:sz w:val="24"/>
          <w:szCs w:val="24"/>
        </w:rPr>
        <w:t xml:space="preserve"> </w:t>
      </w:r>
      <w:proofErr w:type="spellStart"/>
      <w:r w:rsidRPr="00B147EB">
        <w:rPr>
          <w:sz w:val="24"/>
          <w:szCs w:val="24"/>
        </w:rPr>
        <w:t>работы</w:t>
      </w:r>
      <w:proofErr w:type="spellEnd"/>
      <w:r w:rsidRPr="00B147EB">
        <w:rPr>
          <w:sz w:val="24"/>
          <w:szCs w:val="24"/>
        </w:rPr>
        <w:t xml:space="preserve"> )</w:t>
      </w:r>
    </w:p>
    <w:tbl>
      <w:tblPr>
        <w:tblW w:w="9577" w:type="dxa"/>
        <w:jc w:val="center"/>
        <w:tblInd w:w="-137" w:type="dxa"/>
        <w:tblCellMar>
          <w:top w:w="61" w:type="dxa"/>
          <w:left w:w="1621" w:type="dxa"/>
          <w:right w:w="257" w:type="dxa"/>
        </w:tblCellMar>
        <w:tblLook w:val="04A0"/>
      </w:tblPr>
      <w:tblGrid>
        <w:gridCol w:w="9577"/>
      </w:tblGrid>
      <w:tr w:rsidR="006C7534" w:rsidRPr="004A4478" w:rsidTr="00DE532E">
        <w:trPr>
          <w:trHeight w:val="10984"/>
          <w:jc w:val="center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Pr="004A4478" w:rsidRDefault="006C7534" w:rsidP="00DE532E">
            <w:pPr>
              <w:spacing w:after="0" w:line="263" w:lineRule="auto"/>
              <w:ind w:left="0" w:right="936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Наименование муниципальной территории, образовательной организации</w:t>
            </w:r>
          </w:p>
          <w:p w:rsidR="006C7534" w:rsidRPr="004A4478" w:rsidRDefault="006C7534" w:rsidP="00DE532E">
            <w:pPr>
              <w:spacing w:after="449" w:line="259" w:lineRule="auto"/>
              <w:ind w:left="0" w:right="1376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(полностью)</w:t>
            </w:r>
          </w:p>
          <w:p w:rsidR="006C7534" w:rsidRPr="004A4478" w:rsidRDefault="006C7534" w:rsidP="00DE532E">
            <w:pPr>
              <w:spacing w:after="0" w:line="229" w:lineRule="auto"/>
              <w:ind w:left="5085" w:hanging="209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Областной Пасхальный конкурс-фестиваль детского творчества</w:t>
            </w:r>
          </w:p>
          <w:p w:rsidR="006C7534" w:rsidRDefault="006C7534" w:rsidP="00DE532E">
            <w:pPr>
              <w:spacing w:after="762" w:line="259" w:lineRule="auto"/>
              <w:ind w:left="0" w:right="101" w:firstLine="0"/>
              <w:jc w:val="center"/>
              <w:rPr>
                <w:lang w:val="ru-RU"/>
              </w:rPr>
            </w:pPr>
          </w:p>
          <w:p w:rsidR="006C7534" w:rsidRPr="004A4478" w:rsidRDefault="006C7534" w:rsidP="00DE532E">
            <w:pPr>
              <w:spacing w:after="762" w:line="259" w:lineRule="auto"/>
              <w:ind w:left="0" w:right="101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«Радость души моей!»</w:t>
            </w:r>
          </w:p>
          <w:p w:rsidR="006C7534" w:rsidRPr="004A4478" w:rsidRDefault="006C7534" w:rsidP="00DE532E">
            <w:pPr>
              <w:spacing w:after="0" w:line="259" w:lineRule="auto"/>
              <w:ind w:left="0" w:right="1361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Творческий конкурс «Свет православия, свет души»</w:t>
            </w:r>
          </w:p>
          <w:p w:rsidR="006C7534" w:rsidRPr="004A4478" w:rsidRDefault="006C7534" w:rsidP="00DE532E">
            <w:pPr>
              <w:spacing w:after="334" w:line="259" w:lineRule="auto"/>
              <w:ind w:left="0" w:right="1368" w:firstLine="0"/>
              <w:jc w:val="center"/>
              <w:rPr>
                <w:lang w:val="ru-RU"/>
              </w:rPr>
            </w:pPr>
            <w:r w:rsidRPr="004A4478">
              <w:rPr>
                <w:sz w:val="26"/>
                <w:lang w:val="ru-RU"/>
              </w:rPr>
              <w:t>(исследовательские работы)</w:t>
            </w:r>
          </w:p>
          <w:p w:rsidR="006C7534" w:rsidRPr="004A4478" w:rsidRDefault="006C7534" w:rsidP="00DE532E">
            <w:pPr>
              <w:spacing w:after="1040" w:line="259" w:lineRule="auto"/>
              <w:ind w:left="0" w:right="1368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Название конкурсной работы</w:t>
            </w:r>
          </w:p>
          <w:p w:rsidR="006C7534" w:rsidRDefault="006C7534" w:rsidP="00DE532E">
            <w:pPr>
              <w:spacing w:after="19" w:line="254" w:lineRule="auto"/>
              <w:ind w:left="2924" w:right="259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ФИ конкурсанта (полностью), возраст,</w:t>
            </w:r>
          </w:p>
          <w:p w:rsidR="006C7534" w:rsidRPr="004A4478" w:rsidRDefault="006C7534" w:rsidP="00DE532E">
            <w:pPr>
              <w:spacing w:after="19" w:line="254" w:lineRule="auto"/>
              <w:ind w:left="2924" w:right="259" w:firstLine="0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ФИО руководителя (полностью)</w:t>
            </w:r>
          </w:p>
          <w:p w:rsidR="006C7534" w:rsidRDefault="006C7534" w:rsidP="00DE532E">
            <w:pPr>
              <w:spacing w:after="0" w:line="259" w:lineRule="auto"/>
              <w:ind w:left="2781" w:right="2413" w:hanging="1232"/>
              <w:jc w:val="center"/>
              <w:rPr>
                <w:lang w:val="ru-RU"/>
              </w:rPr>
            </w:pPr>
          </w:p>
          <w:p w:rsidR="006C7534" w:rsidRDefault="006C7534" w:rsidP="00DE532E">
            <w:pPr>
              <w:spacing w:after="0" w:line="259" w:lineRule="auto"/>
              <w:ind w:left="2781" w:right="2413" w:hanging="1232"/>
              <w:jc w:val="center"/>
              <w:rPr>
                <w:lang w:val="ru-RU"/>
              </w:rPr>
            </w:pPr>
          </w:p>
          <w:p w:rsidR="006C7534" w:rsidRPr="004A4478" w:rsidRDefault="006C7534" w:rsidP="00DE532E">
            <w:pPr>
              <w:spacing w:after="0" w:line="259" w:lineRule="auto"/>
              <w:ind w:left="2781" w:right="2413" w:hanging="1232"/>
              <w:jc w:val="center"/>
              <w:rPr>
                <w:lang w:val="ru-RU"/>
              </w:rPr>
            </w:pPr>
            <w:r w:rsidRPr="004A4478">
              <w:rPr>
                <w:lang w:val="ru-RU"/>
              </w:rPr>
              <w:t>Наименование территории, 2023 г.</w:t>
            </w:r>
          </w:p>
        </w:tc>
      </w:tr>
    </w:tbl>
    <w:p w:rsidR="006C7534" w:rsidRPr="004A4478" w:rsidRDefault="006C7534" w:rsidP="006C7534">
      <w:pPr>
        <w:spacing w:after="2" w:line="222" w:lineRule="auto"/>
        <w:ind w:left="4980" w:right="79"/>
        <w:jc w:val="center"/>
        <w:rPr>
          <w:lang w:val="ru-RU"/>
        </w:rPr>
      </w:pPr>
      <w:r>
        <w:rPr>
          <w:sz w:val="26"/>
          <w:lang w:val="ru-RU"/>
        </w:rPr>
        <w:lastRenderedPageBreak/>
        <w:t xml:space="preserve">Приложение </w:t>
      </w:r>
      <w:r w:rsidRPr="004A4478">
        <w:rPr>
          <w:sz w:val="26"/>
          <w:lang w:val="ru-RU"/>
        </w:rPr>
        <w:t>2 к положению о проведении областного Пасхального конкурса-фестиваля детского творчества</w:t>
      </w:r>
    </w:p>
    <w:p w:rsidR="006C7534" w:rsidRPr="004A4478" w:rsidRDefault="006C7534" w:rsidP="006C7534">
      <w:pPr>
        <w:spacing w:after="971" w:line="259" w:lineRule="auto"/>
        <w:ind w:left="0" w:right="987" w:firstLine="0"/>
        <w:jc w:val="right"/>
        <w:rPr>
          <w:lang w:val="ru-RU"/>
        </w:rPr>
      </w:pPr>
      <w:r w:rsidRPr="004A4478">
        <w:rPr>
          <w:sz w:val="26"/>
          <w:lang w:val="ru-RU"/>
        </w:rPr>
        <w:t>«Радость души моей!»</w:t>
      </w:r>
    </w:p>
    <w:p w:rsidR="006C7534" w:rsidRPr="004A4478" w:rsidRDefault="006C7534" w:rsidP="006C7534">
      <w:pPr>
        <w:spacing w:after="12" w:line="249" w:lineRule="auto"/>
        <w:ind w:left="461" w:right="353" w:firstLine="3083"/>
        <w:rPr>
          <w:lang w:val="ru-RU"/>
        </w:rPr>
      </w:pPr>
      <w:r w:rsidRPr="004A4478">
        <w:rPr>
          <w:sz w:val="30"/>
          <w:lang w:val="ru-RU"/>
        </w:rPr>
        <w:t>Заявка на участие в областном Пасхальном конкурсе-фестивале детского творчества</w:t>
      </w:r>
    </w:p>
    <w:p w:rsidR="006C7534" w:rsidRDefault="006C7534" w:rsidP="006C7534">
      <w:pPr>
        <w:spacing w:after="19"/>
        <w:ind w:left="712" w:right="573" w:hanging="10"/>
        <w:jc w:val="center"/>
        <w:rPr>
          <w:sz w:val="30"/>
          <w:lang w:val="ru-RU"/>
        </w:rPr>
      </w:pPr>
      <w:r>
        <w:rPr>
          <w:sz w:val="30"/>
        </w:rPr>
        <w:t>«</w:t>
      </w:r>
      <w:proofErr w:type="spellStart"/>
      <w:r>
        <w:rPr>
          <w:sz w:val="30"/>
        </w:rPr>
        <w:t>Радость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души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моей</w:t>
      </w:r>
      <w:proofErr w:type="spellEnd"/>
      <w:proofErr w:type="gramStart"/>
      <w:r>
        <w:rPr>
          <w:sz w:val="30"/>
        </w:rPr>
        <w:t>!»</w:t>
      </w:r>
      <w:proofErr w:type="gramEnd"/>
    </w:p>
    <w:p w:rsidR="006C7534" w:rsidRPr="00CD2C07" w:rsidRDefault="006C7534" w:rsidP="006C7534">
      <w:pPr>
        <w:spacing w:after="19"/>
        <w:ind w:left="712" w:right="573" w:hanging="10"/>
        <w:jc w:val="center"/>
        <w:rPr>
          <w:lang w:val="ru-RU"/>
        </w:rPr>
      </w:pPr>
    </w:p>
    <w:tbl>
      <w:tblPr>
        <w:tblW w:w="9467" w:type="dxa"/>
        <w:tblInd w:w="19" w:type="dxa"/>
        <w:tblCellMar>
          <w:top w:w="39" w:type="dxa"/>
          <w:left w:w="104" w:type="dxa"/>
          <w:right w:w="111" w:type="dxa"/>
        </w:tblCellMar>
        <w:tblLook w:val="04A0"/>
      </w:tblPr>
      <w:tblGrid>
        <w:gridCol w:w="5105"/>
        <w:gridCol w:w="4362"/>
      </w:tblGrid>
      <w:tr w:rsidR="006C7534" w:rsidRPr="004A4478" w:rsidTr="00DE532E">
        <w:trPr>
          <w:trHeight w:val="667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Pr="004A4478" w:rsidRDefault="006C7534" w:rsidP="00DE532E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4A4478">
              <w:rPr>
                <w:lang w:val="ru-RU"/>
              </w:rPr>
              <w:t>Название конкурса в рамках фестиваля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Pr="004A4478" w:rsidRDefault="006C7534" w:rsidP="00DE532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C7534" w:rsidTr="00DE532E">
        <w:trPr>
          <w:trHeight w:val="658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0" w:line="259" w:lineRule="auto"/>
              <w:ind w:left="14" w:firstLine="0"/>
              <w:jc w:val="left"/>
            </w:pPr>
            <w:r>
              <w:t xml:space="preserve">ФИО </w:t>
            </w:r>
            <w:proofErr w:type="spellStart"/>
            <w:r>
              <w:t>автора</w:t>
            </w:r>
            <w:proofErr w:type="spellEnd"/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160" w:line="259" w:lineRule="auto"/>
              <w:ind w:left="0" w:firstLine="0"/>
              <w:jc w:val="left"/>
            </w:pPr>
          </w:p>
        </w:tc>
      </w:tr>
      <w:tr w:rsidR="006C7534" w:rsidTr="00DE532E">
        <w:trPr>
          <w:trHeight w:val="655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Возраст</w:t>
            </w:r>
            <w:proofErr w:type="spellEnd"/>
            <w:r>
              <w:t xml:space="preserve"> </w:t>
            </w:r>
            <w:proofErr w:type="spellStart"/>
            <w:r>
              <w:t>автора</w:t>
            </w:r>
            <w:proofErr w:type="spellEnd"/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160" w:line="259" w:lineRule="auto"/>
              <w:ind w:left="0" w:firstLine="0"/>
              <w:jc w:val="left"/>
            </w:pPr>
          </w:p>
        </w:tc>
      </w:tr>
      <w:tr w:rsidR="006C7534" w:rsidRPr="004A4478" w:rsidTr="00DE532E">
        <w:trPr>
          <w:trHeight w:val="648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Pr="004A4478" w:rsidRDefault="006C7534" w:rsidP="00DE532E">
            <w:pPr>
              <w:spacing w:after="0" w:line="259" w:lineRule="auto"/>
              <w:ind w:left="7" w:firstLine="0"/>
              <w:rPr>
                <w:lang w:val="ru-RU"/>
              </w:rPr>
            </w:pPr>
            <w:r w:rsidRPr="004A4478">
              <w:rPr>
                <w:lang w:val="ru-RU"/>
              </w:rPr>
              <w:t>Название образовательной организации по Устав полностью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Pr="004A4478" w:rsidRDefault="006C7534" w:rsidP="00DE532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C7534" w:rsidTr="00DE532E">
        <w:trPr>
          <w:trHeight w:val="667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Номинация</w:t>
            </w:r>
            <w:proofErr w:type="spellEnd"/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160" w:line="259" w:lineRule="auto"/>
              <w:ind w:left="0" w:firstLine="0"/>
              <w:jc w:val="left"/>
            </w:pPr>
          </w:p>
        </w:tc>
      </w:tr>
      <w:tr w:rsidR="006C7534" w:rsidTr="00DE532E">
        <w:trPr>
          <w:trHeight w:val="651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160" w:line="259" w:lineRule="auto"/>
              <w:ind w:left="0" w:firstLine="0"/>
              <w:jc w:val="left"/>
            </w:pPr>
          </w:p>
        </w:tc>
      </w:tr>
      <w:tr w:rsidR="006C7534" w:rsidTr="00DE532E">
        <w:trPr>
          <w:trHeight w:val="663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0" w:line="259" w:lineRule="auto"/>
              <w:ind w:left="0" w:firstLine="7"/>
              <w:jc w:val="left"/>
            </w:pPr>
            <w:r>
              <w:t xml:space="preserve">ФИО </w:t>
            </w:r>
            <w:proofErr w:type="spellStart"/>
            <w:r>
              <w:t>руководителя</w:t>
            </w:r>
            <w:proofErr w:type="spellEnd"/>
            <w:r>
              <w:tab/>
              <w:t>(</w:t>
            </w:r>
            <w:proofErr w:type="spellStart"/>
            <w:r>
              <w:t>полностью</w:t>
            </w:r>
            <w:proofErr w:type="spellEnd"/>
            <w:r>
              <w:t xml:space="preserve">), </w:t>
            </w:r>
            <w:proofErr w:type="spellStart"/>
            <w:r>
              <w:t>должность</w:t>
            </w:r>
            <w:proofErr w:type="spellEnd"/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160" w:line="259" w:lineRule="auto"/>
              <w:ind w:left="0" w:firstLine="0"/>
              <w:jc w:val="left"/>
            </w:pPr>
          </w:p>
        </w:tc>
      </w:tr>
      <w:tr w:rsidR="006C7534" w:rsidTr="00DE532E">
        <w:trPr>
          <w:trHeight w:val="663"/>
        </w:trPr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Контактные</w:t>
            </w:r>
            <w:proofErr w:type="spellEnd"/>
            <w:r>
              <w:t xml:space="preserve"> </w:t>
            </w:r>
            <w:proofErr w:type="spellStart"/>
            <w:r>
              <w:t>телефоны</w:t>
            </w:r>
            <w:proofErr w:type="spellEnd"/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534" w:rsidRDefault="006C7534" w:rsidP="00DE53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C7534" w:rsidRDefault="006C7534" w:rsidP="006C7534">
      <w:pPr>
        <w:ind w:left="38" w:right="-65"/>
        <w:rPr>
          <w:lang w:val="ru-RU"/>
        </w:rPr>
      </w:pPr>
    </w:p>
    <w:p w:rsidR="006C7534" w:rsidRDefault="006C7534" w:rsidP="006C7534">
      <w:pPr>
        <w:ind w:left="38" w:right="-65"/>
        <w:rPr>
          <w:lang w:val="ru-RU"/>
        </w:rPr>
      </w:pPr>
    </w:p>
    <w:p w:rsidR="006C7534" w:rsidRPr="004A4478" w:rsidRDefault="006C7534" w:rsidP="006C7534">
      <w:pPr>
        <w:ind w:left="38" w:right="-65"/>
        <w:rPr>
          <w:lang w:val="ru-RU"/>
        </w:rPr>
      </w:pPr>
      <w:r>
        <w:rPr>
          <w:lang w:val="ru-RU"/>
        </w:rPr>
        <w:t>Р</w:t>
      </w:r>
      <w:r w:rsidRPr="004A4478">
        <w:rPr>
          <w:lang w:val="ru-RU"/>
        </w:rPr>
        <w:t xml:space="preserve">уководитель </w:t>
      </w:r>
      <w:proofErr w:type="spellStart"/>
      <w:r w:rsidRPr="004A4478">
        <w:rPr>
          <w:lang w:val="ru-RU"/>
        </w:rPr>
        <w:t>учреждения</w:t>
      </w:r>
      <w:r>
        <w:rPr>
          <w:lang w:val="ru-RU"/>
        </w:rPr>
        <w:t>_______________ФИО</w:t>
      </w:r>
      <w:proofErr w:type="spellEnd"/>
    </w:p>
    <w:p w:rsidR="006C7534" w:rsidRDefault="006C7534" w:rsidP="006C7534">
      <w:pPr>
        <w:spacing w:after="3" w:line="270" w:lineRule="auto"/>
        <w:ind w:left="2926" w:right="619" w:firstLine="674"/>
        <w:jc w:val="left"/>
        <w:rPr>
          <w:sz w:val="22"/>
          <w:lang w:val="ru-RU"/>
        </w:rPr>
      </w:pPr>
      <w:r>
        <w:rPr>
          <w:sz w:val="22"/>
          <w:lang w:val="ru-RU"/>
        </w:rPr>
        <w:t>подпись</w:t>
      </w:r>
      <w:r>
        <w:rPr>
          <w:sz w:val="22"/>
          <w:lang w:val="ru-RU"/>
        </w:rPr>
        <w:tab/>
      </w:r>
    </w:p>
    <w:p w:rsidR="006C7534" w:rsidRDefault="006C7534" w:rsidP="006C7534">
      <w:pPr>
        <w:spacing w:after="3" w:line="270" w:lineRule="auto"/>
        <w:ind w:left="2926" w:right="619" w:firstLine="674"/>
        <w:jc w:val="left"/>
        <w:rPr>
          <w:sz w:val="22"/>
          <w:lang w:val="ru-RU"/>
        </w:rPr>
      </w:pPr>
      <w:r>
        <w:rPr>
          <w:sz w:val="22"/>
          <w:lang w:val="ru-RU"/>
        </w:rPr>
        <w:t>М.П.</w:t>
      </w:r>
      <w:r w:rsidRPr="004A4478">
        <w:rPr>
          <w:sz w:val="22"/>
          <w:lang w:val="ru-RU"/>
        </w:rPr>
        <w:t xml:space="preserve"> </w:t>
      </w:r>
    </w:p>
    <w:p w:rsidR="006C7534" w:rsidRPr="004A4478" w:rsidRDefault="006C7534" w:rsidP="006C7534">
      <w:pPr>
        <w:spacing w:after="3" w:line="270" w:lineRule="auto"/>
        <w:ind w:left="2926" w:right="619" w:firstLine="674"/>
        <w:jc w:val="left"/>
        <w:rPr>
          <w:lang w:val="ru-RU"/>
        </w:rPr>
      </w:pPr>
    </w:p>
    <w:p w:rsidR="00B72207" w:rsidRDefault="00B72207"/>
    <w:sectPr w:rsidR="00B72207" w:rsidSect="00B7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BD" w:rsidRDefault="006C7534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BD" w:rsidRDefault="006C7534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C7534">
      <w:rPr>
        <w:noProof/>
        <w:sz w:val="26"/>
      </w:rPr>
      <w:t>1</w:t>
    </w:r>
    <w:r>
      <w:rPr>
        <w:sz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BD" w:rsidRDefault="006C7534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D6D"/>
    <w:multiLevelType w:val="hybridMultilevel"/>
    <w:tmpl w:val="1D14F9A4"/>
    <w:lvl w:ilvl="0" w:tplc="B5D2E6C4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0C89A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2C3E5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28168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C873A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C0EAC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034726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78102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3C888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D86556"/>
    <w:multiLevelType w:val="hybridMultilevel"/>
    <w:tmpl w:val="A3043EBE"/>
    <w:lvl w:ilvl="0" w:tplc="9484FA5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48E3B0">
      <w:start w:val="1"/>
      <w:numFmt w:val="bullet"/>
      <w:lvlText w:val="-"/>
      <w:lvlJc w:val="left"/>
      <w:pPr>
        <w:ind w:left="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7B89B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CF27D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E68FC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E9AEF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4CE4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3942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F2863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7534"/>
    <w:rsid w:val="006C7534"/>
    <w:rsid w:val="00B7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34"/>
    <w:pPr>
      <w:spacing w:after="16" w:line="248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7534"/>
    <w:rPr>
      <w:i/>
      <w:iCs/>
    </w:rPr>
  </w:style>
  <w:style w:type="character" w:styleId="a4">
    <w:name w:val="Hyperlink"/>
    <w:rsid w:val="006C7534"/>
    <w:rPr>
      <w:color w:val="0000FF"/>
      <w:u w:val="single"/>
    </w:rPr>
  </w:style>
  <w:style w:type="character" w:customStyle="1" w:styleId="user-accountsubname">
    <w:name w:val="user-account__subname"/>
    <w:basedOn w:val="a0"/>
    <w:rsid w:val="006C7534"/>
  </w:style>
  <w:style w:type="paragraph" w:styleId="a5">
    <w:name w:val="Balloon Text"/>
    <w:basedOn w:val="a"/>
    <w:link w:val="a6"/>
    <w:uiPriority w:val="99"/>
    <w:semiHidden/>
    <w:unhideWhenUsed/>
    <w:rsid w:val="006C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3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ishche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Unnaty</dc:creator>
  <cp:keywords/>
  <dc:description/>
  <cp:lastModifiedBy>Unnaty</cp:lastModifiedBy>
  <cp:revision>2</cp:revision>
  <dcterms:created xsi:type="dcterms:W3CDTF">2023-03-20T11:00:00Z</dcterms:created>
  <dcterms:modified xsi:type="dcterms:W3CDTF">2023-03-20T11:00:00Z</dcterms:modified>
</cp:coreProperties>
</file>